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36" w:rsidRDefault="001B6136" w:rsidP="001B6136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1B6136" w:rsidRDefault="001B6136" w:rsidP="001B6136">
      <w:pPr>
        <w:rPr>
          <w:lang w:val="sr-Cyrl-CS"/>
        </w:rPr>
      </w:pPr>
      <w:r>
        <w:rPr>
          <w:lang w:val="sr-Cyrl-CS"/>
        </w:rPr>
        <w:t>НАРОДНА СКУПШТИНА</w:t>
      </w:r>
      <w:bookmarkStart w:id="0" w:name="book00"/>
    </w:p>
    <w:p w:rsidR="001B6136" w:rsidRDefault="001B6136" w:rsidP="001B6136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просторно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, </w:t>
      </w:r>
      <w:proofErr w:type="spellStart"/>
      <w:r>
        <w:t>саобраћај</w:t>
      </w:r>
      <w:proofErr w:type="spellEnd"/>
      <w:r>
        <w:t xml:space="preserve">, </w:t>
      </w:r>
    </w:p>
    <w:p w:rsidR="001B6136" w:rsidRDefault="001B6136" w:rsidP="001B6136">
      <w:proofErr w:type="spellStart"/>
      <w:proofErr w:type="gramStart"/>
      <w:r>
        <w:t>инфраструктуру</w:t>
      </w:r>
      <w:proofErr w:type="spellEnd"/>
      <w:proofErr w:type="gramEnd"/>
      <w:r>
        <w:t xml:space="preserve"> и </w:t>
      </w:r>
      <w:proofErr w:type="spellStart"/>
      <w:r>
        <w:t>телекомуникације</w:t>
      </w:r>
      <w:bookmarkEnd w:id="0"/>
      <w:proofErr w:type="spellEnd"/>
      <w:r>
        <w:t xml:space="preserve"> </w:t>
      </w:r>
    </w:p>
    <w:p w:rsidR="001B6136" w:rsidRDefault="001B6136" w:rsidP="001B6136">
      <w:pPr>
        <w:rPr>
          <w:lang w:val="sr-Cyrl-CS"/>
        </w:rPr>
      </w:pPr>
      <w:bookmarkStart w:id="1" w:name="book03"/>
      <w:r>
        <w:rPr>
          <w:lang w:val="ru-RU"/>
        </w:rPr>
        <w:t xml:space="preserve">13 </w:t>
      </w:r>
      <w:r w:rsidR="00B14C7F">
        <w:rPr>
          <w:lang w:val="sr-Cyrl-CS"/>
        </w:rPr>
        <w:t>Број 06-2/135</w:t>
      </w:r>
      <w:r>
        <w:rPr>
          <w:lang w:val="sr-Cyrl-CS"/>
        </w:rPr>
        <w:t>-13</w:t>
      </w:r>
    </w:p>
    <w:bookmarkEnd w:id="1"/>
    <w:p w:rsidR="001B6136" w:rsidRDefault="001B6136" w:rsidP="001B6136">
      <w:pPr>
        <w:rPr>
          <w:lang w:val="sr-Cyrl-CS"/>
        </w:rPr>
      </w:pPr>
      <w:r>
        <w:t>2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април</w:t>
      </w:r>
      <w:proofErr w:type="gramEnd"/>
      <w:r>
        <w:rPr>
          <w:lang w:val="sr-Cyrl-CS"/>
        </w:rPr>
        <w:t xml:space="preserve"> 2013. године</w:t>
      </w:r>
    </w:p>
    <w:p w:rsidR="001B6136" w:rsidRDefault="001B6136" w:rsidP="001B6136">
      <w:pPr>
        <w:rPr>
          <w:lang w:val="sr-Cyrl-CS"/>
        </w:rPr>
      </w:pPr>
      <w:r>
        <w:rPr>
          <w:lang w:val="sr-Cyrl-CS"/>
        </w:rPr>
        <w:t>Б е о г р а д</w:t>
      </w:r>
    </w:p>
    <w:p w:rsidR="001B6136" w:rsidRDefault="001B6136" w:rsidP="001B6136"/>
    <w:p w:rsidR="001B6136" w:rsidRPr="0007179C" w:rsidRDefault="001B6136" w:rsidP="001B6136"/>
    <w:p w:rsidR="001B6136" w:rsidRDefault="001B6136" w:rsidP="001B6136">
      <w:pPr>
        <w:pStyle w:val="Standard"/>
        <w:jc w:val="center"/>
      </w:pPr>
      <w:r>
        <w:t>ЗАПИСНИК</w:t>
      </w:r>
    </w:p>
    <w:p w:rsidR="001B6136" w:rsidRPr="00345CDB" w:rsidRDefault="00B14C7F" w:rsidP="001B6136">
      <w:pPr>
        <w:pStyle w:val="Standard"/>
        <w:jc w:val="center"/>
      </w:pPr>
      <w:r>
        <w:rPr>
          <w:lang w:val="sr-Cyrl-CS"/>
        </w:rPr>
        <w:t>11</w:t>
      </w:r>
      <w:r w:rsidR="001B6136">
        <w:t xml:space="preserve">. </w:t>
      </w:r>
      <w:proofErr w:type="gramStart"/>
      <w:r w:rsidR="001B6136">
        <w:t>СЕДНИЦЕ ОДБОРА ЗА ПРОСТОРНО ПЛАНИРАЊЕ, САОБРАЋАЈ, ИНФРАСТРУКТУРУ И ТЕЛЕКОМУНИКАЦИЈЕ ОДРЖАНЕ</w:t>
      </w:r>
      <w:r w:rsidR="001B6136">
        <w:rPr>
          <w:lang w:val="sr-Cyrl-CS"/>
        </w:rPr>
        <w:t xml:space="preserve"> </w:t>
      </w:r>
      <w:r>
        <w:rPr>
          <w:lang w:val="sr-Cyrl-CS"/>
        </w:rPr>
        <w:t>2.</w:t>
      </w:r>
      <w:proofErr w:type="gramEnd"/>
      <w:r>
        <w:rPr>
          <w:lang w:val="sr-Cyrl-CS"/>
        </w:rPr>
        <w:t xml:space="preserve"> АПРИЛА</w:t>
      </w:r>
      <w:r w:rsidR="001B6136">
        <w:rPr>
          <w:lang w:val="sr-Cyrl-CS"/>
        </w:rPr>
        <w:t xml:space="preserve"> 2013. ГОДИНЕ</w:t>
      </w:r>
    </w:p>
    <w:p w:rsidR="001B6136" w:rsidRDefault="001B6136" w:rsidP="001B6136">
      <w:pPr>
        <w:rPr>
          <w:lang w:val="sr-Cyrl-CS"/>
        </w:rPr>
      </w:pPr>
    </w:p>
    <w:p w:rsidR="001B6136" w:rsidRDefault="001B6136" w:rsidP="001B6136">
      <w:pPr>
        <w:jc w:val="both"/>
      </w:pPr>
      <w:r>
        <w:rPr>
          <w:lang w:val="sr-Cyrl-CS"/>
        </w:rPr>
        <w:tab/>
      </w:r>
    </w:p>
    <w:p w:rsidR="001B6136" w:rsidRDefault="001B6136" w:rsidP="001B6136">
      <w:pPr>
        <w:ind w:firstLine="708"/>
        <w:jc w:val="both"/>
        <w:rPr>
          <w:lang w:val="sr-Cyrl-CS"/>
        </w:rPr>
      </w:pPr>
      <w:r>
        <w:rPr>
          <w:lang w:val="sr-Cyrl-CS"/>
        </w:rPr>
        <w:t>Седница је почела у</w:t>
      </w:r>
      <w:r>
        <w:t xml:space="preserve"> </w:t>
      </w:r>
      <w:bookmarkStart w:id="2" w:name="book07"/>
      <w:r w:rsidR="00770189">
        <w:rPr>
          <w:lang w:val="sr-Cyrl-CS"/>
        </w:rPr>
        <w:t>12</w:t>
      </w:r>
      <w:r>
        <w:rPr>
          <w:lang w:val="sr-Cyrl-CS"/>
        </w:rPr>
        <w:t>,</w:t>
      </w:r>
      <w:bookmarkEnd w:id="2"/>
      <w:r w:rsidR="00770189">
        <w:rPr>
          <w:lang w:val="sr-Cyrl-CS"/>
        </w:rPr>
        <w:t xml:space="preserve">00 </w:t>
      </w:r>
      <w:r>
        <w:rPr>
          <w:lang w:val="sr-Cyrl-CS"/>
        </w:rPr>
        <w:t>часова.</w:t>
      </w:r>
    </w:p>
    <w:p w:rsidR="005C5C55" w:rsidRPr="00345CDB" w:rsidRDefault="005C5C55" w:rsidP="001B6136">
      <w:pPr>
        <w:ind w:firstLine="708"/>
        <w:jc w:val="both"/>
      </w:pPr>
    </w:p>
    <w:p w:rsidR="001B6136" w:rsidRDefault="001B6136" w:rsidP="001B6136">
      <w:pPr>
        <w:jc w:val="both"/>
        <w:rPr>
          <w:lang w:val="sr-Cyrl-CS"/>
        </w:rPr>
      </w:pPr>
      <w:r>
        <w:rPr>
          <w:lang w:val="sr-Cyrl-CS"/>
        </w:rPr>
        <w:tab/>
        <w:t>Седницом је председавао</w:t>
      </w:r>
      <w:r>
        <w:t xml:space="preserve"> </w:t>
      </w:r>
      <w:r>
        <w:rPr>
          <w:lang w:val="sr-Cyrl-CS"/>
        </w:rPr>
        <w:t>Дејан Раденковић, председник Одбора.</w:t>
      </w:r>
    </w:p>
    <w:p w:rsidR="001B6136" w:rsidRDefault="001B6136" w:rsidP="001B6136">
      <w:pPr>
        <w:jc w:val="both"/>
        <w:rPr>
          <w:lang w:val="sr-Cyrl-CS"/>
        </w:rPr>
      </w:pPr>
      <w:r>
        <w:rPr>
          <w:lang w:val="sr-Cyrl-CS"/>
        </w:rPr>
        <w:tab/>
        <w:t>Седници су присуствовали чланови Одбора:</w:t>
      </w:r>
      <w:r>
        <w:t xml:space="preserve"> </w:t>
      </w:r>
      <w:bookmarkStart w:id="3" w:name="book09"/>
      <w:proofErr w:type="spellStart"/>
      <w:r w:rsidR="00B5053C">
        <w:t>Радмила</w:t>
      </w:r>
      <w:proofErr w:type="spellEnd"/>
      <w:r w:rsidR="00B5053C">
        <w:t xml:space="preserve"> </w:t>
      </w:r>
      <w:proofErr w:type="spellStart"/>
      <w:r w:rsidR="00B5053C">
        <w:t>Геров</w:t>
      </w:r>
      <w:proofErr w:type="spellEnd"/>
      <w:r w:rsidR="00B5053C">
        <w:rPr>
          <w:lang w:val="sr-Cyrl-CS"/>
        </w:rPr>
        <w:t xml:space="preserve">, </w:t>
      </w:r>
      <w:proofErr w:type="spellStart"/>
      <w:r>
        <w:t>Слободан</w:t>
      </w:r>
      <w:proofErr w:type="spellEnd"/>
      <w:r>
        <w:t xml:space="preserve"> </w:t>
      </w:r>
      <w:proofErr w:type="spellStart"/>
      <w:r>
        <w:t>Јеремић</w:t>
      </w:r>
      <w:proofErr w:type="spellEnd"/>
      <w:r>
        <w:rPr>
          <w:lang w:val="sr-Cyrl-CS"/>
        </w:rPr>
        <w:t>,</w:t>
      </w:r>
      <w:r>
        <w:t xml:space="preserve"> </w:t>
      </w:r>
      <w:proofErr w:type="spellStart"/>
      <w:r>
        <w:t>Милан</w:t>
      </w:r>
      <w:proofErr w:type="spellEnd"/>
      <w:r>
        <w:t xml:space="preserve"> </w:t>
      </w:r>
      <w:proofErr w:type="spellStart"/>
      <w:r>
        <w:t>Ковачевић</w:t>
      </w:r>
      <w:proofErr w:type="spellEnd"/>
      <w:r>
        <w:rPr>
          <w:lang w:val="sr-Cyrl-CS"/>
        </w:rPr>
        <w:t>,</w:t>
      </w:r>
      <w:r>
        <w:t xml:space="preserve"> </w:t>
      </w:r>
      <w:proofErr w:type="spellStart"/>
      <w:r>
        <w:t>Владимир</w:t>
      </w:r>
      <w:proofErr w:type="spellEnd"/>
      <w:r>
        <w:t xml:space="preserve"> </w:t>
      </w:r>
      <w:proofErr w:type="spellStart"/>
      <w:r>
        <w:t>Маринковић</w:t>
      </w:r>
      <w:proofErr w:type="spellEnd"/>
      <w:r w:rsidR="00862A18">
        <w:rPr>
          <w:lang w:val="sr-Cyrl-CS"/>
        </w:rPr>
        <w:t xml:space="preserve">, </w:t>
      </w:r>
      <w:proofErr w:type="spellStart"/>
      <w:r>
        <w:t>Мујо</w:t>
      </w:r>
      <w:proofErr w:type="spellEnd"/>
      <w:r>
        <w:t xml:space="preserve"> </w:t>
      </w:r>
      <w:proofErr w:type="spellStart"/>
      <w:r>
        <w:t>Муковић</w:t>
      </w:r>
      <w:proofErr w:type="spellEnd"/>
      <w:r>
        <w:rPr>
          <w:lang w:val="sr-Cyrl-CS"/>
        </w:rPr>
        <w:t>,</w:t>
      </w:r>
      <w:r>
        <w:t xml:space="preserve"> </w:t>
      </w:r>
      <w:r w:rsidR="00862A18">
        <w:rPr>
          <w:lang w:val="sr-Cyrl-CS"/>
        </w:rPr>
        <w:t>Александар Сенић и</w:t>
      </w:r>
      <w:r>
        <w:t xml:space="preserve"> </w:t>
      </w:r>
      <w:proofErr w:type="spellStart"/>
      <w:r>
        <w:t>Срђан</w:t>
      </w:r>
      <w:proofErr w:type="spellEnd"/>
      <w:r>
        <w:t xml:space="preserve"> </w:t>
      </w:r>
      <w:proofErr w:type="spellStart"/>
      <w:r>
        <w:t>Спасојевић</w:t>
      </w:r>
      <w:proofErr w:type="spellEnd"/>
      <w:r w:rsidR="00862A18">
        <w:rPr>
          <w:lang w:val="sr-Cyrl-CS"/>
        </w:rPr>
        <w:t>.</w:t>
      </w:r>
      <w:r>
        <w:rPr>
          <w:lang w:val="sr-Cyrl-CS"/>
        </w:rPr>
        <w:t xml:space="preserve"> </w:t>
      </w:r>
      <w:bookmarkEnd w:id="3"/>
    </w:p>
    <w:p w:rsidR="001B6136" w:rsidRPr="00F67995" w:rsidRDefault="001B6136" w:rsidP="00B5053C">
      <w:pPr>
        <w:ind w:firstLine="708"/>
        <w:jc w:val="both"/>
        <w:rPr>
          <w:lang w:val="sr-Cyrl-CS"/>
        </w:rPr>
      </w:pPr>
      <w:r w:rsidRPr="001F4825">
        <w:rPr>
          <w:lang w:val="sr-Cyrl-CS"/>
        </w:rPr>
        <w:t xml:space="preserve">Седници Одбора </w:t>
      </w:r>
      <w:r w:rsidR="00B5053C">
        <w:rPr>
          <w:lang w:val="sr-Cyrl-CS"/>
        </w:rPr>
        <w:t>су</w:t>
      </w:r>
      <w:r w:rsidRPr="001F4825">
        <w:rPr>
          <w:lang w:val="sr-Cyrl-CS"/>
        </w:rPr>
        <w:t xml:space="preserve"> присуствова</w:t>
      </w:r>
      <w:r w:rsidR="00B5053C">
        <w:rPr>
          <w:lang w:val="sr-Cyrl-CS"/>
        </w:rPr>
        <w:t>ли заменици</w:t>
      </w:r>
      <w:r w:rsidRPr="001F4825">
        <w:rPr>
          <w:lang w:val="sr-Cyrl-CS"/>
        </w:rPr>
        <w:t xml:space="preserve"> одсутн</w:t>
      </w:r>
      <w:r w:rsidR="00B5053C">
        <w:rPr>
          <w:lang w:val="sr-Cyrl-CS"/>
        </w:rPr>
        <w:t>их чланова</w:t>
      </w:r>
      <w:r w:rsidRPr="001F4825">
        <w:rPr>
          <w:lang w:val="sr-Cyrl-CS"/>
        </w:rPr>
        <w:t xml:space="preserve"> Одбора </w:t>
      </w:r>
      <w:r w:rsidR="00B5053C">
        <w:rPr>
          <w:lang w:val="sr-Cyrl-CS"/>
        </w:rPr>
        <w:t xml:space="preserve">Славољуб Влајковић (заменик </w:t>
      </w:r>
      <w:proofErr w:type="spellStart"/>
      <w:r w:rsidR="00B5053C">
        <w:t>Стефан</w:t>
      </w:r>
      <w:proofErr w:type="spellEnd"/>
      <w:r w:rsidR="00B5053C">
        <w:rPr>
          <w:lang w:val="sr-Cyrl-CS"/>
        </w:rPr>
        <w:t>е</w:t>
      </w:r>
      <w:r w:rsidR="00B5053C">
        <w:t xml:space="preserve"> </w:t>
      </w:r>
      <w:proofErr w:type="spellStart"/>
      <w:r w:rsidR="00B5053C">
        <w:t>Миладиновић</w:t>
      </w:r>
      <w:proofErr w:type="spellEnd"/>
      <w:r w:rsidR="00B5053C">
        <w:rPr>
          <w:lang w:val="sr-Cyrl-CS"/>
        </w:rPr>
        <w:t xml:space="preserve">) и </w:t>
      </w:r>
      <w:r w:rsidRPr="001F4825">
        <w:rPr>
          <w:lang w:val="sr-Cyrl-CS"/>
        </w:rPr>
        <w:t>Рајко Стевановић</w:t>
      </w:r>
      <w:r>
        <w:t xml:space="preserve"> </w:t>
      </w:r>
      <w:r>
        <w:rPr>
          <w:lang w:val="sr-Cyrl-CS"/>
        </w:rPr>
        <w:t>(</w:t>
      </w:r>
      <w:r w:rsidRPr="001F4825">
        <w:rPr>
          <w:lang w:val="sr-Cyrl-CS"/>
        </w:rPr>
        <w:t>заменик Бранислава Јовановића</w:t>
      </w:r>
      <w:r>
        <w:rPr>
          <w:lang w:val="sr-Cyrl-CS"/>
        </w:rPr>
        <w:t>)</w:t>
      </w:r>
      <w:r w:rsidR="00B5053C">
        <w:rPr>
          <w:lang w:val="sr-Cyrl-CS"/>
        </w:rPr>
        <w:t>.</w:t>
      </w:r>
      <w:r>
        <w:rPr>
          <w:lang w:val="sr-Cyrl-CS"/>
        </w:rPr>
        <w:t xml:space="preserve"> </w:t>
      </w:r>
    </w:p>
    <w:p w:rsidR="001B6136" w:rsidRDefault="001B6136" w:rsidP="001B6136">
      <w:pPr>
        <w:jc w:val="both"/>
        <w:rPr>
          <w:lang w:val="sr-Cyrl-CS"/>
        </w:rPr>
      </w:pPr>
      <w:r>
        <w:rPr>
          <w:lang w:val="sr-Cyrl-CS"/>
        </w:rPr>
        <w:tab/>
        <w:t>Седници нису присуствовали чланови Одбора:</w:t>
      </w:r>
      <w:r>
        <w:t xml:space="preserve"> </w:t>
      </w:r>
      <w:bookmarkStart w:id="4" w:name="book11"/>
      <w:proofErr w:type="spellStart"/>
      <w:r w:rsidR="00B5053C">
        <w:t>Зоран</w:t>
      </w:r>
      <w:proofErr w:type="spellEnd"/>
      <w:r w:rsidR="00B5053C">
        <w:t xml:space="preserve"> </w:t>
      </w:r>
      <w:proofErr w:type="spellStart"/>
      <w:r w:rsidR="00B5053C">
        <w:t>Бојанић</w:t>
      </w:r>
      <w:proofErr w:type="spellEnd"/>
      <w:r w:rsidR="00B5053C">
        <w:rPr>
          <w:lang w:val="sr-Cyrl-CS"/>
        </w:rPr>
        <w:t xml:space="preserve">, </w:t>
      </w:r>
      <w:proofErr w:type="spellStart"/>
      <w:r w:rsidR="00B5053C">
        <w:t>Горица</w:t>
      </w:r>
      <w:proofErr w:type="spellEnd"/>
      <w:r w:rsidR="00B5053C">
        <w:t xml:space="preserve"> </w:t>
      </w:r>
      <w:proofErr w:type="spellStart"/>
      <w:r w:rsidR="00B5053C">
        <w:t>Гајић</w:t>
      </w:r>
      <w:proofErr w:type="spellEnd"/>
      <w:r w:rsidR="00B5053C">
        <w:rPr>
          <w:lang w:val="sr-Cyrl-CS"/>
        </w:rPr>
        <w:t xml:space="preserve">, </w:t>
      </w:r>
      <w:proofErr w:type="spellStart"/>
      <w:r>
        <w:t>Владимир</w:t>
      </w:r>
      <w:proofErr w:type="spellEnd"/>
      <w:r>
        <w:t xml:space="preserve"> </w:t>
      </w:r>
      <w:proofErr w:type="spellStart"/>
      <w:r>
        <w:t>Јовановић</w:t>
      </w:r>
      <w:proofErr w:type="spellEnd"/>
      <w:r>
        <w:rPr>
          <w:lang w:val="sr-Cyrl-CS"/>
        </w:rPr>
        <w:t xml:space="preserve">, </w:t>
      </w:r>
      <w:proofErr w:type="spellStart"/>
      <w:r w:rsidR="00B5053C">
        <w:t>Милан</w:t>
      </w:r>
      <w:proofErr w:type="spellEnd"/>
      <w:r w:rsidR="00B5053C">
        <w:t xml:space="preserve"> </w:t>
      </w:r>
      <w:proofErr w:type="spellStart"/>
      <w:r w:rsidR="00B5053C">
        <w:t>Лапчевић</w:t>
      </w:r>
      <w:proofErr w:type="spellEnd"/>
      <w:r w:rsidR="00B5053C">
        <w:rPr>
          <w:lang w:val="sr-Cyrl-CS"/>
        </w:rPr>
        <w:t xml:space="preserve">, </w:t>
      </w:r>
      <w:proofErr w:type="spellStart"/>
      <w:r>
        <w:t>Милован</w:t>
      </w:r>
      <w:proofErr w:type="spellEnd"/>
      <w:r>
        <w:t xml:space="preserve"> </w:t>
      </w:r>
      <w:proofErr w:type="spellStart"/>
      <w:r>
        <w:t>Марковић</w:t>
      </w:r>
      <w:proofErr w:type="spellEnd"/>
      <w:r w:rsidR="00964A8A">
        <w:rPr>
          <w:lang w:val="sr-Cyrl-CS"/>
        </w:rPr>
        <w:t xml:space="preserve">, </w:t>
      </w:r>
      <w:proofErr w:type="spellStart"/>
      <w:r>
        <w:t>Љубан</w:t>
      </w:r>
      <w:proofErr w:type="spellEnd"/>
      <w:r>
        <w:t xml:space="preserve"> </w:t>
      </w:r>
      <w:proofErr w:type="spellStart"/>
      <w:r>
        <w:t>Панић</w:t>
      </w:r>
      <w:proofErr w:type="spellEnd"/>
      <w:r w:rsidR="00862A18" w:rsidRPr="00862A18">
        <w:rPr>
          <w:lang w:val="sr-Cyrl-CS"/>
        </w:rPr>
        <w:t xml:space="preserve"> </w:t>
      </w:r>
      <w:r w:rsidR="00862A18">
        <w:rPr>
          <w:lang w:val="sr-Cyrl-CS"/>
        </w:rPr>
        <w:t>и</w:t>
      </w:r>
      <w:r w:rsidR="00862A18">
        <w:t xml:space="preserve"> </w:t>
      </w:r>
      <w:proofErr w:type="spellStart"/>
      <w:r w:rsidR="00862A18">
        <w:t>Жељко</w:t>
      </w:r>
      <w:proofErr w:type="spellEnd"/>
      <w:r w:rsidR="00862A18">
        <w:t xml:space="preserve"> </w:t>
      </w:r>
      <w:proofErr w:type="spellStart"/>
      <w:r w:rsidR="00862A18">
        <w:t>Сушец</w:t>
      </w:r>
      <w:proofErr w:type="spellEnd"/>
      <w:r>
        <w:t xml:space="preserve">, </w:t>
      </w:r>
      <w:bookmarkEnd w:id="4"/>
      <w:r>
        <w:rPr>
          <w:lang w:val="sr-Cyrl-CS"/>
        </w:rPr>
        <w:t>нити њихови заменици.</w:t>
      </w:r>
    </w:p>
    <w:p w:rsidR="001D72C6" w:rsidRPr="001D72C6" w:rsidRDefault="001B6136" w:rsidP="001D72C6">
      <w:pPr>
        <w:pStyle w:val="ListParagraph"/>
        <w:keepNext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4"/>
          <w:szCs w:val="24"/>
          <w:lang w:val="sr-Cyrl-CS"/>
        </w:rPr>
      </w:pPr>
      <w:r w:rsidRPr="001D72C6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 из Министарства </w:t>
      </w:r>
      <w:r w:rsidR="001D72C6" w:rsidRPr="001D72C6">
        <w:rPr>
          <w:rFonts w:ascii="Times New Roman" w:hAnsi="Times New Roman" w:cs="Times New Roman"/>
          <w:sz w:val="24"/>
          <w:szCs w:val="24"/>
          <w:lang w:val="sr-Cyrl-CS"/>
        </w:rPr>
        <w:t>спољне и унутр</w:t>
      </w:r>
      <w:r w:rsidR="001D72C6">
        <w:rPr>
          <w:rFonts w:ascii="Times New Roman" w:hAnsi="Times New Roman" w:cs="Times New Roman"/>
          <w:sz w:val="24"/>
          <w:szCs w:val="24"/>
          <w:lang w:val="sr-Cyrl-CS"/>
        </w:rPr>
        <w:t xml:space="preserve">ашње трговине и телекомуникација: </w:t>
      </w:r>
      <w:r w:rsidR="001D72C6" w:rsidRPr="001D72C6">
        <w:rPr>
          <w:rFonts w:ascii="Times New Roman" w:hAnsi="Times New Roman" w:cs="Times New Roman"/>
          <w:sz w:val="24"/>
          <w:szCs w:val="24"/>
          <w:lang w:val="sr-Cyrl-CS"/>
        </w:rPr>
        <w:t>Стефан Лазаревић</w:t>
      </w:r>
      <w:r w:rsidR="001D72C6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1D72C6" w:rsidRPr="001D72C6">
        <w:rPr>
          <w:rFonts w:ascii="Times New Roman" w:hAnsi="Times New Roman" w:cs="Times New Roman"/>
          <w:sz w:val="24"/>
          <w:szCs w:val="24"/>
          <w:lang w:val="sr-Cyrl-CS"/>
        </w:rPr>
        <w:t>Драгован Милићевић државни секретар</w:t>
      </w:r>
      <w:r w:rsidR="001D72C6">
        <w:rPr>
          <w:rFonts w:ascii="Times New Roman" w:hAnsi="Times New Roman" w:cs="Times New Roman"/>
          <w:sz w:val="24"/>
          <w:szCs w:val="24"/>
          <w:lang w:val="sr-Cyrl-CS"/>
        </w:rPr>
        <w:t xml:space="preserve">и и </w:t>
      </w:r>
      <w:r w:rsidR="001D72C6" w:rsidRPr="001D72C6">
        <w:rPr>
          <w:rFonts w:ascii="Times New Roman" w:hAnsi="Times New Roman" w:cs="Times New Roman"/>
          <w:sz w:val="24"/>
          <w:szCs w:val="24"/>
          <w:lang w:val="sr-Cyrl-CS"/>
        </w:rPr>
        <w:t>Небојша Васиљевић, помоћник министра</w:t>
      </w:r>
      <w:r w:rsidR="001D72C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B6136" w:rsidRDefault="001B6136" w:rsidP="001B6136">
      <w:pPr>
        <w:jc w:val="both"/>
      </w:pPr>
    </w:p>
    <w:p w:rsidR="001B6136" w:rsidRDefault="001B6136" w:rsidP="001B6136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На предлог председника Одбора, </w:t>
      </w:r>
      <w:r w:rsidR="00064FBE">
        <w:rPr>
          <w:lang w:val="sr-Cyrl-CS"/>
        </w:rPr>
        <w:t xml:space="preserve">једногласно, </w:t>
      </w:r>
      <w:r>
        <w:rPr>
          <w:lang w:val="sr-Cyrl-CS"/>
        </w:rPr>
        <w:t xml:space="preserve">усвојен је следећи: </w:t>
      </w:r>
    </w:p>
    <w:p w:rsidR="00064FBE" w:rsidRDefault="00064FBE" w:rsidP="001B6136">
      <w:pPr>
        <w:ind w:firstLine="708"/>
        <w:jc w:val="both"/>
        <w:rPr>
          <w:lang w:val="sr-Cyrl-CS"/>
        </w:rPr>
      </w:pPr>
    </w:p>
    <w:p w:rsidR="001B6136" w:rsidRDefault="001B6136" w:rsidP="001B6136">
      <w:pPr>
        <w:jc w:val="center"/>
        <w:rPr>
          <w:lang w:val="sr-Cyrl-CS"/>
        </w:rPr>
      </w:pPr>
      <w:r>
        <w:rPr>
          <w:lang w:val="sr-Cyrl-CS"/>
        </w:rPr>
        <w:t>Д н е в н и  р е д</w:t>
      </w:r>
    </w:p>
    <w:p w:rsidR="001B6136" w:rsidRDefault="001B6136" w:rsidP="001B6136">
      <w:pPr>
        <w:jc w:val="center"/>
        <w:rPr>
          <w:lang w:val="sr-Cyrl-CS"/>
        </w:rPr>
      </w:pPr>
    </w:p>
    <w:p w:rsidR="001B6136" w:rsidRPr="002B2846" w:rsidRDefault="001B6136" w:rsidP="001B6136">
      <w:pPr>
        <w:ind w:firstLine="720"/>
        <w:jc w:val="both"/>
        <w:rPr>
          <w:lang w:val="sr-Cyrl-CS"/>
        </w:rPr>
      </w:pPr>
      <w:r>
        <w:t>1</w:t>
      </w:r>
      <w:r>
        <w:rPr>
          <w:lang w:val="ru-RU"/>
        </w:rPr>
        <w:t xml:space="preserve">. Разматрање </w:t>
      </w:r>
      <w:r w:rsidRPr="00BD62B4">
        <w:rPr>
          <w:lang w:val="sr-Cyrl-CS"/>
        </w:rPr>
        <w:t>Извештај</w:t>
      </w:r>
      <w:r>
        <w:t>a</w:t>
      </w:r>
      <w:r w:rsidRPr="00BD62B4">
        <w:rPr>
          <w:lang w:val="sr-Cyrl-CS"/>
        </w:rPr>
        <w:t xml:space="preserve"> о раду Министарства спољне и унутрашње трговине и телекомуникација за период</w:t>
      </w:r>
      <w:r>
        <w:t xml:space="preserve"> </w:t>
      </w:r>
      <w:r w:rsidRPr="00BD62B4">
        <w:rPr>
          <w:lang w:val="sr-Cyrl-CS"/>
        </w:rPr>
        <w:t>август-септембар-октобар</w:t>
      </w:r>
      <w:r>
        <w:t xml:space="preserve"> 2012. </w:t>
      </w:r>
      <w:r>
        <w:rPr>
          <w:lang w:val="sr-Cyrl-CS"/>
        </w:rPr>
        <w:t xml:space="preserve">године (број </w:t>
      </w:r>
      <w:r w:rsidRPr="00BD62B4">
        <w:rPr>
          <w:lang w:val="sr-Cyrl-CS"/>
        </w:rPr>
        <w:t>02-527/13</w:t>
      </w:r>
      <w:r>
        <w:rPr>
          <w:lang w:val="sr-Cyrl-CS"/>
        </w:rPr>
        <w:t xml:space="preserve"> од                                11.02.2013.године)</w:t>
      </w:r>
      <w:r>
        <w:rPr>
          <w:lang w:val="ru-RU"/>
        </w:rPr>
        <w:t>;</w:t>
      </w:r>
    </w:p>
    <w:p w:rsidR="001B6136" w:rsidRPr="00636664" w:rsidRDefault="001B6136" w:rsidP="001B6136">
      <w:pPr>
        <w:jc w:val="both"/>
        <w:rPr>
          <w:lang w:val="sr-Cyrl-CS"/>
        </w:rPr>
      </w:pPr>
    </w:p>
    <w:p w:rsidR="001B6136" w:rsidRDefault="001B6136" w:rsidP="001B6136">
      <w:pPr>
        <w:ind w:firstLine="720"/>
        <w:jc w:val="both"/>
        <w:rPr>
          <w:lang w:val="ru-RU"/>
        </w:rPr>
      </w:pPr>
      <w:r>
        <w:t>2.</w:t>
      </w:r>
      <w:r w:rsidRPr="001C6040">
        <w:t xml:space="preserve"> </w:t>
      </w:r>
      <w:r>
        <w:rPr>
          <w:lang w:val="ru-RU"/>
        </w:rPr>
        <w:t xml:space="preserve">Разматрање </w:t>
      </w:r>
      <w:r w:rsidRPr="00BD62B4">
        <w:rPr>
          <w:lang w:val="sr-Cyrl-CS"/>
        </w:rPr>
        <w:t>Извештај</w:t>
      </w:r>
      <w:r>
        <w:t>a</w:t>
      </w:r>
      <w:r w:rsidRPr="00BD62B4">
        <w:rPr>
          <w:lang w:val="sr-Cyrl-CS"/>
        </w:rPr>
        <w:t xml:space="preserve"> о раду Министарства спољне и унутрашње трговине и телекомуникација за период</w:t>
      </w:r>
      <w:r>
        <w:t xml:space="preserve"> </w:t>
      </w:r>
      <w:r w:rsidRPr="00194EB6">
        <w:rPr>
          <w:lang w:val="sr-Cyrl-CS"/>
        </w:rPr>
        <w:t xml:space="preserve">новембар-децембар </w:t>
      </w:r>
      <w:r>
        <w:t xml:space="preserve">2012. </w:t>
      </w:r>
      <w:r>
        <w:rPr>
          <w:lang w:val="sr-Cyrl-CS"/>
        </w:rPr>
        <w:t>године</w:t>
      </w:r>
      <w:r>
        <w:t xml:space="preserve"> </w:t>
      </w:r>
      <w:r w:rsidRPr="00194EB6">
        <w:rPr>
          <w:lang w:val="sr-Cyrl-CS"/>
        </w:rPr>
        <w:t xml:space="preserve">и јануар 2013. </w:t>
      </w:r>
      <w:r>
        <w:rPr>
          <w:lang w:val="sr-Cyrl-CS"/>
        </w:rPr>
        <w:t>г</w:t>
      </w:r>
      <w:r w:rsidRPr="00194EB6">
        <w:rPr>
          <w:lang w:val="sr-Cyrl-CS"/>
        </w:rPr>
        <w:t>одине</w:t>
      </w:r>
      <w:r>
        <w:rPr>
          <w:lang w:val="sr-Cyrl-CS"/>
        </w:rPr>
        <w:t xml:space="preserve"> </w:t>
      </w:r>
      <w:r>
        <w:t xml:space="preserve">      </w:t>
      </w:r>
      <w:r>
        <w:rPr>
          <w:lang w:val="sr-Cyrl-CS"/>
        </w:rPr>
        <w:t xml:space="preserve">(број 02-618/13 од 14.02.2013);  </w:t>
      </w:r>
    </w:p>
    <w:p w:rsidR="001B6136" w:rsidRPr="00636664" w:rsidRDefault="001B6136" w:rsidP="001B6136">
      <w:pPr>
        <w:jc w:val="both"/>
        <w:rPr>
          <w:lang w:val="sr-Cyrl-CS"/>
        </w:rPr>
      </w:pPr>
    </w:p>
    <w:p w:rsidR="001B6136" w:rsidRDefault="001B6136" w:rsidP="001B6136">
      <w:pPr>
        <w:ind w:firstLine="720"/>
        <w:jc w:val="both"/>
        <w:rPr>
          <w:lang w:val="sr-Cyrl-CS"/>
        </w:rPr>
      </w:pPr>
      <w:r>
        <w:rPr>
          <w:lang w:val="sr-Cyrl-CS"/>
        </w:rPr>
        <w:t>3. Разматрање представки, предлога и иницијатива,</w:t>
      </w:r>
      <w:r>
        <w:rPr>
          <w:lang w:val="ru-RU"/>
        </w:rPr>
        <w:t xml:space="preserve"> на основу предлога Радне групе Одбора за разматрање представки</w:t>
      </w:r>
      <w:r>
        <w:rPr>
          <w:lang w:val="sr-Cyrl-CS"/>
        </w:rPr>
        <w:t>;</w:t>
      </w:r>
    </w:p>
    <w:p w:rsidR="001B6136" w:rsidRPr="00B15B4B" w:rsidRDefault="001B6136" w:rsidP="001B6136">
      <w:pPr>
        <w:jc w:val="both"/>
      </w:pPr>
    </w:p>
    <w:p w:rsidR="001B6136" w:rsidRPr="000A16FA" w:rsidRDefault="001B6136" w:rsidP="000A16FA">
      <w:pPr>
        <w:ind w:firstLine="720"/>
        <w:jc w:val="both"/>
      </w:pPr>
      <w:r>
        <w:rPr>
          <w:lang w:val="sr-Cyrl-CS"/>
        </w:rPr>
        <w:t>4. Р а з н о.</w:t>
      </w:r>
    </w:p>
    <w:p w:rsidR="001B6136" w:rsidRDefault="001B6136" w:rsidP="001B6136">
      <w:pPr>
        <w:ind w:firstLine="708"/>
        <w:jc w:val="both"/>
        <w:rPr>
          <w:lang w:val="sr-Cyrl-CS"/>
        </w:rPr>
      </w:pPr>
      <w:r>
        <w:rPr>
          <w:lang w:val="sr-Cyrl-CS"/>
        </w:rPr>
        <w:lastRenderedPageBreak/>
        <w:t>Пре преласка на разматрање утврђеног дневног реда усвојен је</w:t>
      </w:r>
      <w:r>
        <w:rPr>
          <w:lang w:val="sr-Latn-CS"/>
        </w:rPr>
        <w:t>,</w:t>
      </w:r>
      <w:r>
        <w:rPr>
          <w:lang w:val="sr-Cyrl-CS"/>
        </w:rPr>
        <w:t xml:space="preserve"> записник</w:t>
      </w:r>
      <w:r>
        <w:t xml:space="preserve"> </w:t>
      </w:r>
      <w:r>
        <w:rPr>
          <w:lang w:val="sr-Cyrl-CS"/>
        </w:rPr>
        <w:t>9</w:t>
      </w:r>
      <w:r>
        <w:t>.</w:t>
      </w:r>
      <w:r w:rsidR="00683AAD">
        <w:rPr>
          <w:lang w:val="sr-Cyrl-CS"/>
        </w:rPr>
        <w:t xml:space="preserve"> </w:t>
      </w:r>
      <w:r>
        <w:rPr>
          <w:lang w:val="sr-Cyrl-CS"/>
        </w:rPr>
        <w:t>седнице Одбора, одржане</w:t>
      </w:r>
      <w:r>
        <w:t xml:space="preserve"> </w:t>
      </w:r>
      <w:r w:rsidR="00E95384">
        <w:rPr>
          <w:lang w:val="sr-Cyrl-CS"/>
        </w:rPr>
        <w:t>7. марта</w:t>
      </w:r>
      <w:r>
        <w:rPr>
          <w:lang w:val="sr-Cyrl-CS"/>
        </w:rPr>
        <w:t xml:space="preserve"> 2013.</w:t>
      </w:r>
      <w:r>
        <w:t xml:space="preserve"> </w:t>
      </w:r>
      <w:r>
        <w:rPr>
          <w:lang w:val="sr-Cyrl-CS"/>
        </w:rPr>
        <w:t xml:space="preserve">године </w:t>
      </w:r>
      <w:r>
        <w:rPr>
          <w:lang w:val="sr-Latn-CS"/>
        </w:rPr>
        <w:t>(</w:t>
      </w:r>
      <w:r w:rsidR="00E95384">
        <w:rPr>
          <w:lang w:val="sr-Cyrl-CS"/>
        </w:rPr>
        <w:t>9 за и није гласало 1</w:t>
      </w:r>
      <w:r w:rsidR="0069716B">
        <w:rPr>
          <w:lang w:val="sr-Cyrl-CS"/>
        </w:rPr>
        <w:t>)</w:t>
      </w:r>
      <w:r>
        <w:rPr>
          <w:lang w:val="sr-Cyrl-CS"/>
        </w:rPr>
        <w:t xml:space="preserve"> и записник</w:t>
      </w:r>
      <w:r>
        <w:t xml:space="preserve"> </w:t>
      </w:r>
      <w:r w:rsidR="00E95384">
        <w:rPr>
          <w:lang w:val="sr-Cyrl-CS"/>
        </w:rPr>
        <w:t>10</w:t>
      </w:r>
      <w:r>
        <w:t>.</w:t>
      </w:r>
      <w:r w:rsidR="00683AAD">
        <w:rPr>
          <w:lang w:val="sr-Cyrl-CS"/>
        </w:rPr>
        <w:t xml:space="preserve"> </w:t>
      </w:r>
      <w:r>
        <w:rPr>
          <w:lang w:val="sr-Cyrl-CS"/>
        </w:rPr>
        <w:t>седнице Одбора, одржане</w:t>
      </w:r>
      <w:r>
        <w:t xml:space="preserve"> </w:t>
      </w:r>
      <w:r w:rsidR="00E95384">
        <w:rPr>
          <w:lang w:val="sr-Cyrl-CS"/>
        </w:rPr>
        <w:t>12. марта</w:t>
      </w:r>
      <w:r>
        <w:rPr>
          <w:lang w:val="sr-Cyrl-CS"/>
        </w:rPr>
        <w:t xml:space="preserve"> 2013.</w:t>
      </w:r>
      <w:r>
        <w:t xml:space="preserve"> </w:t>
      </w:r>
      <w:r>
        <w:rPr>
          <w:lang w:val="sr-Cyrl-CS"/>
        </w:rPr>
        <w:t xml:space="preserve">године </w:t>
      </w:r>
      <w:r>
        <w:rPr>
          <w:lang w:val="sr-Latn-CS"/>
        </w:rPr>
        <w:t>(10</w:t>
      </w:r>
      <w:r>
        <w:rPr>
          <w:lang w:val="sr-Cyrl-CS"/>
        </w:rPr>
        <w:t xml:space="preserve"> за). </w:t>
      </w:r>
    </w:p>
    <w:p w:rsidR="00B918D0" w:rsidRDefault="00B918D0" w:rsidP="001B6136">
      <w:pPr>
        <w:jc w:val="both"/>
        <w:rPr>
          <w:lang w:val="sr-Cyrl-CS"/>
        </w:rPr>
      </w:pPr>
    </w:p>
    <w:p w:rsidR="001B6136" w:rsidRDefault="00B918D0" w:rsidP="00B918D0">
      <w:pPr>
        <w:ind w:firstLine="708"/>
        <w:jc w:val="both"/>
        <w:rPr>
          <w:lang w:val="sr-Cyrl-CS"/>
        </w:rPr>
      </w:pPr>
      <w:r>
        <w:rPr>
          <w:lang w:val="sr-Cyrl-CS"/>
        </w:rPr>
        <w:t>Одбор је</w:t>
      </w:r>
      <w:r w:rsidR="00683AAD">
        <w:rPr>
          <w:lang w:val="sr-Cyrl-CS"/>
        </w:rPr>
        <w:t>,</w:t>
      </w:r>
      <w:r>
        <w:rPr>
          <w:lang w:val="sr-Cyrl-CS"/>
        </w:rPr>
        <w:t xml:space="preserve"> једногласно</w:t>
      </w:r>
      <w:r w:rsidR="00683AAD">
        <w:rPr>
          <w:lang w:val="sr-Cyrl-CS"/>
        </w:rPr>
        <w:t>,</w:t>
      </w:r>
      <w:r>
        <w:rPr>
          <w:lang w:val="sr-Cyrl-CS"/>
        </w:rPr>
        <w:t xml:space="preserve"> усвојио предлог председника Одбора да се обави заједнички претрес о првој и другој тачки дневног реда.</w:t>
      </w:r>
    </w:p>
    <w:p w:rsidR="00B918D0" w:rsidRPr="005F2966" w:rsidRDefault="00B918D0" w:rsidP="00B918D0">
      <w:pPr>
        <w:jc w:val="both"/>
        <w:rPr>
          <w:lang w:val="sr-Cyrl-CS"/>
        </w:rPr>
      </w:pPr>
    </w:p>
    <w:p w:rsidR="001B6136" w:rsidRPr="00B918D0" w:rsidRDefault="001B6136" w:rsidP="001B6136">
      <w:pPr>
        <w:jc w:val="both"/>
        <w:rPr>
          <w:b/>
          <w:lang w:val="sr-Cyrl-CS"/>
        </w:rPr>
      </w:pPr>
      <w:r>
        <w:rPr>
          <w:lang w:val="sr-Cyrl-CS"/>
        </w:rPr>
        <w:t>Прва тачка дневног реда</w:t>
      </w:r>
      <w:r>
        <w:rPr>
          <w:b/>
          <w:lang w:val="sr-Cyrl-CS"/>
        </w:rPr>
        <w:t xml:space="preserve"> – </w:t>
      </w:r>
      <w:bookmarkStart w:id="5" w:name="book19"/>
      <w:r w:rsidRPr="001B6136">
        <w:rPr>
          <w:b/>
          <w:lang w:val="ru-RU"/>
        </w:rPr>
        <w:t>Разматрање</w:t>
      </w:r>
      <w:r w:rsidRPr="001B6136">
        <w:rPr>
          <w:b/>
          <w:lang w:val="sr-Cyrl-CS"/>
        </w:rPr>
        <w:t xml:space="preserve"> Извештај</w:t>
      </w:r>
      <w:r w:rsidRPr="001B6136">
        <w:rPr>
          <w:b/>
        </w:rPr>
        <w:t>a</w:t>
      </w:r>
      <w:r w:rsidRPr="001B6136">
        <w:rPr>
          <w:b/>
          <w:lang w:val="sr-Cyrl-CS"/>
        </w:rPr>
        <w:t xml:space="preserve"> о раду Министарства спољне и унутрашње трговине и телекомуникација за период</w:t>
      </w:r>
      <w:r w:rsidRPr="001B6136">
        <w:rPr>
          <w:b/>
        </w:rPr>
        <w:t xml:space="preserve"> </w:t>
      </w:r>
      <w:r w:rsidRPr="001B6136">
        <w:rPr>
          <w:b/>
          <w:lang w:val="sr-Cyrl-CS"/>
        </w:rPr>
        <w:t>август-септембар-октобар</w:t>
      </w:r>
      <w:r w:rsidRPr="001B6136">
        <w:rPr>
          <w:b/>
        </w:rPr>
        <w:t xml:space="preserve"> 2012. </w:t>
      </w:r>
      <w:r w:rsidR="00B918D0">
        <w:rPr>
          <w:b/>
          <w:lang w:val="sr-Cyrl-CS"/>
        </w:rPr>
        <w:t>г</w:t>
      </w:r>
      <w:r w:rsidRPr="001B6136">
        <w:rPr>
          <w:b/>
          <w:lang w:val="sr-Cyrl-CS"/>
        </w:rPr>
        <w:t>одине</w:t>
      </w:r>
      <w:bookmarkEnd w:id="5"/>
      <w:r w:rsidR="00B918D0">
        <w:rPr>
          <w:b/>
          <w:lang w:val="sr-Cyrl-CS"/>
        </w:rPr>
        <w:t xml:space="preserve">, </w:t>
      </w:r>
    </w:p>
    <w:p w:rsidR="001B6136" w:rsidRPr="001B6136" w:rsidRDefault="001B6136" w:rsidP="001B6136">
      <w:pPr>
        <w:jc w:val="both"/>
        <w:rPr>
          <w:b/>
          <w:lang w:val="sr-Cyrl-CS"/>
        </w:rPr>
      </w:pPr>
      <w:r>
        <w:rPr>
          <w:lang w:val="sr-Cyrl-CS"/>
        </w:rPr>
        <w:t>Друга тачка дневног реда</w:t>
      </w:r>
      <w:r>
        <w:rPr>
          <w:b/>
          <w:lang w:val="sr-Cyrl-CS"/>
        </w:rPr>
        <w:t xml:space="preserve"> – </w:t>
      </w:r>
      <w:r w:rsidRPr="001B6136">
        <w:rPr>
          <w:b/>
          <w:lang w:val="ru-RU"/>
        </w:rPr>
        <w:t xml:space="preserve">Разматрање </w:t>
      </w:r>
      <w:r w:rsidRPr="001B6136">
        <w:rPr>
          <w:b/>
          <w:lang w:val="sr-Cyrl-CS"/>
        </w:rPr>
        <w:t>Извештај</w:t>
      </w:r>
      <w:r w:rsidRPr="001B6136">
        <w:rPr>
          <w:b/>
        </w:rPr>
        <w:t>a</w:t>
      </w:r>
      <w:r w:rsidRPr="001B6136">
        <w:rPr>
          <w:b/>
          <w:lang w:val="sr-Cyrl-CS"/>
        </w:rPr>
        <w:t xml:space="preserve"> о раду Министарства спољне и унутрашње трговине и телекомуникација за период</w:t>
      </w:r>
      <w:r w:rsidRPr="001B6136">
        <w:rPr>
          <w:b/>
        </w:rPr>
        <w:t xml:space="preserve"> </w:t>
      </w:r>
      <w:r w:rsidRPr="001B6136">
        <w:rPr>
          <w:b/>
          <w:lang w:val="sr-Cyrl-CS"/>
        </w:rPr>
        <w:t xml:space="preserve">новембар-децембар </w:t>
      </w:r>
      <w:r w:rsidRPr="001B6136">
        <w:rPr>
          <w:b/>
        </w:rPr>
        <w:t xml:space="preserve">2012. </w:t>
      </w:r>
      <w:r w:rsidRPr="001B6136">
        <w:rPr>
          <w:b/>
          <w:lang w:val="sr-Cyrl-CS"/>
        </w:rPr>
        <w:t>године</w:t>
      </w:r>
      <w:r w:rsidRPr="001B6136">
        <w:rPr>
          <w:b/>
        </w:rPr>
        <w:t xml:space="preserve"> </w:t>
      </w:r>
      <w:r w:rsidRPr="001B6136">
        <w:rPr>
          <w:b/>
          <w:lang w:val="sr-Cyrl-CS"/>
        </w:rPr>
        <w:t xml:space="preserve">и јануар 2013. године </w:t>
      </w:r>
      <w:r w:rsidRPr="001B6136">
        <w:rPr>
          <w:b/>
        </w:rPr>
        <w:t xml:space="preserve">      </w:t>
      </w:r>
    </w:p>
    <w:p w:rsidR="001B6136" w:rsidRDefault="001B6136" w:rsidP="001B6136">
      <w:pPr>
        <w:jc w:val="both"/>
        <w:rPr>
          <w:lang w:val="sr-Cyrl-CS"/>
        </w:rPr>
      </w:pPr>
    </w:p>
    <w:p w:rsidR="001B6136" w:rsidRPr="001B6136" w:rsidRDefault="001B6136" w:rsidP="00B918D0">
      <w:pPr>
        <w:jc w:val="both"/>
        <w:rPr>
          <w:lang w:val="sr-Cyrl-CS"/>
        </w:rPr>
      </w:pPr>
    </w:p>
    <w:p w:rsidR="001B6136" w:rsidRDefault="001B6136" w:rsidP="001B6136">
      <w:pPr>
        <w:ind w:firstLine="720"/>
        <w:jc w:val="both"/>
        <w:rPr>
          <w:lang w:val="sr-Cyrl-CS"/>
        </w:rPr>
      </w:pPr>
      <w:r>
        <w:rPr>
          <w:lang w:val="sr-Cyrl-CS"/>
        </w:rPr>
        <w:t>Председник је пре давања речи представнику Министарства подсетио на члан 229. Пословника Народне скупштине према коме</w:t>
      </w:r>
      <w:r>
        <w:rPr>
          <w:rFonts w:ascii="Times" w:hAnsi="Times" w:cs="Times"/>
          <w:spacing w:val="-4"/>
          <w:lang w:val="ru-RU"/>
        </w:rPr>
        <w:t xml:space="preserve"> </w:t>
      </w:r>
      <w:r>
        <w:rPr>
          <w:lang w:val="sr-Cyrl-CS"/>
        </w:rPr>
        <w:t xml:space="preserve">у циљу информисања одбора о раду министарства, министар информише надлежни Одбор Народне скупштине о раду министарства једном у три месеца подношењем </w:t>
      </w:r>
      <w:r w:rsidRPr="000B2DE9">
        <w:rPr>
          <w:lang w:val="sr-Cyrl-CS"/>
        </w:rPr>
        <w:t>информ</w:t>
      </w:r>
      <w:r>
        <w:rPr>
          <w:lang w:val="sr-Cyrl-CS"/>
        </w:rPr>
        <w:t>а</w:t>
      </w:r>
      <w:r w:rsidRPr="000B2DE9">
        <w:rPr>
          <w:lang w:val="sr-Cyrl-CS"/>
        </w:rPr>
        <w:t>ције</w:t>
      </w:r>
      <w:r>
        <w:rPr>
          <w:lang w:val="sr-Cyrl-CS"/>
        </w:rPr>
        <w:t xml:space="preserve">. </w:t>
      </w:r>
    </w:p>
    <w:p w:rsidR="00617737" w:rsidRDefault="001B6136" w:rsidP="00617737">
      <w:pPr>
        <w:ind w:firstLine="709"/>
        <w:jc w:val="both"/>
        <w:rPr>
          <w:lang w:val="sr-Cyrl-CS"/>
        </w:rPr>
      </w:pPr>
      <w:r>
        <w:rPr>
          <w:lang w:val="sr-Cyrl-CS"/>
        </w:rPr>
        <w:tab/>
        <w:t>Уводно излагање поднео је</w:t>
      </w:r>
      <w:r w:rsidR="00B918D0">
        <w:rPr>
          <w:lang w:val="sr-Cyrl-CS"/>
        </w:rPr>
        <w:t xml:space="preserve"> </w:t>
      </w:r>
      <w:r w:rsidR="00B918D0" w:rsidRPr="001D72C6">
        <w:rPr>
          <w:rFonts w:cs="Times New Roman"/>
          <w:lang w:val="sr-Cyrl-CS"/>
        </w:rPr>
        <w:t>Стефан Лазаревић</w:t>
      </w:r>
      <w:r w:rsidR="002B382B">
        <w:rPr>
          <w:rFonts w:cs="Times New Roman"/>
          <w:lang w:val="sr-Cyrl-CS"/>
        </w:rPr>
        <w:t>, државни секретар</w:t>
      </w:r>
      <w:r w:rsidR="00B918D0">
        <w:rPr>
          <w:rFonts w:cs="Times New Roman"/>
          <w:lang w:val="sr-Cyrl-CS"/>
        </w:rPr>
        <w:t xml:space="preserve"> </w:t>
      </w:r>
      <w:r w:rsidR="00311C93">
        <w:rPr>
          <w:rFonts w:cs="Times New Roman"/>
          <w:lang w:val="sr-Cyrl-CS"/>
        </w:rPr>
        <w:t xml:space="preserve">у </w:t>
      </w:r>
      <w:r w:rsidR="00B918D0">
        <w:rPr>
          <w:rFonts w:cs="Times New Roman"/>
          <w:lang w:val="sr-Cyrl-CS"/>
        </w:rPr>
        <w:t xml:space="preserve">Министарству </w:t>
      </w:r>
      <w:r w:rsidR="00B918D0" w:rsidRPr="00B918D0">
        <w:rPr>
          <w:lang w:val="sr-Cyrl-CS"/>
        </w:rPr>
        <w:t>спољне и унутрашње трговине и телекомуникација</w:t>
      </w:r>
      <w:r w:rsidR="00DD78F0">
        <w:rPr>
          <w:lang w:val="sr-Cyrl-CS"/>
        </w:rPr>
        <w:t>. Посебно је н</w:t>
      </w:r>
      <w:r w:rsidR="00545039">
        <w:rPr>
          <w:lang w:val="sr-Cyrl-CS"/>
        </w:rPr>
        <w:t>агла</w:t>
      </w:r>
      <w:r w:rsidR="00BC0572">
        <w:rPr>
          <w:lang w:val="sr-Cyrl-CS"/>
        </w:rPr>
        <w:t>шено</w:t>
      </w:r>
      <w:r w:rsidR="00545039">
        <w:rPr>
          <w:lang w:val="sr-Cyrl-CS"/>
        </w:rPr>
        <w:t xml:space="preserve"> да је тромесечје </w:t>
      </w:r>
      <w:r w:rsidR="00545039" w:rsidRPr="0014261B">
        <w:rPr>
          <w:lang w:val="sr-Cyrl-CS"/>
        </w:rPr>
        <w:t>август-септембар-октобар</w:t>
      </w:r>
      <w:r w:rsidR="00545039" w:rsidRPr="0014261B">
        <w:t xml:space="preserve"> 2012</w:t>
      </w:r>
      <w:r w:rsidR="00545039">
        <w:rPr>
          <w:lang w:val="sr-Cyrl-CS"/>
        </w:rPr>
        <w:t xml:space="preserve">. године </w:t>
      </w:r>
      <w:r w:rsidR="00E759F8">
        <w:rPr>
          <w:lang w:val="sr-Cyrl-CS"/>
        </w:rPr>
        <w:t>представљало почетак рада М</w:t>
      </w:r>
      <w:r w:rsidR="00F87488">
        <w:rPr>
          <w:lang w:val="sr-Cyrl-CS"/>
        </w:rPr>
        <w:t>инистарства</w:t>
      </w:r>
      <w:r w:rsidR="002D13A7">
        <w:rPr>
          <w:lang w:val="sr-Cyrl-CS"/>
        </w:rPr>
        <w:t xml:space="preserve"> у коме је </w:t>
      </w:r>
      <w:r w:rsidR="0014261B">
        <w:rPr>
          <w:lang w:val="sr-Cyrl-CS"/>
        </w:rPr>
        <w:t>усв</w:t>
      </w:r>
      <w:r w:rsidR="009A48E0">
        <w:rPr>
          <w:lang w:val="sr-Cyrl-CS"/>
        </w:rPr>
        <w:t xml:space="preserve">ојен </w:t>
      </w:r>
      <w:r w:rsidR="0014261B">
        <w:rPr>
          <w:lang w:val="sr-Cyrl-CS"/>
        </w:rPr>
        <w:t>План намене радио</w:t>
      </w:r>
      <w:r w:rsidR="0007604D">
        <w:rPr>
          <w:lang w:val="sr-Cyrl-CS"/>
        </w:rPr>
        <w:t xml:space="preserve"> </w:t>
      </w:r>
      <w:r w:rsidR="0014261B">
        <w:rPr>
          <w:lang w:val="sr-Cyrl-CS"/>
        </w:rPr>
        <w:t>- фреквенцијских опсега</w:t>
      </w:r>
      <w:r w:rsidR="007546F3">
        <w:rPr>
          <w:lang w:val="sr-Cyrl-CS"/>
        </w:rPr>
        <w:t xml:space="preserve">, </w:t>
      </w:r>
      <w:r w:rsidR="00545039">
        <w:rPr>
          <w:lang w:val="sr-Cyrl-CS"/>
        </w:rPr>
        <w:t xml:space="preserve">који предвиђа да се дигитална дивиденда </w:t>
      </w:r>
      <w:r w:rsidR="009A48E0">
        <w:rPr>
          <w:lang w:val="sr-Cyrl-CS"/>
        </w:rPr>
        <w:t>користити за развој мобилног широкопојасног интернета</w:t>
      </w:r>
      <w:r w:rsidR="00DD5FAF">
        <w:rPr>
          <w:lang w:val="sr-Cyrl-CS"/>
        </w:rPr>
        <w:t xml:space="preserve">, </w:t>
      </w:r>
      <w:r w:rsidR="0007604D">
        <w:rPr>
          <w:lang w:val="sr-Cyrl-CS"/>
        </w:rPr>
        <w:t xml:space="preserve">а продајом дигиталне дивиденде очекује </w:t>
      </w:r>
      <w:r w:rsidR="00BC0572">
        <w:rPr>
          <w:lang w:val="sr-Cyrl-CS"/>
        </w:rPr>
        <w:t>се приходовање</w:t>
      </w:r>
      <w:r w:rsidR="0007604D">
        <w:rPr>
          <w:lang w:val="sr-Cyrl-CS"/>
        </w:rPr>
        <w:t xml:space="preserve"> држав</w:t>
      </w:r>
      <w:r w:rsidR="00BC0572">
        <w:rPr>
          <w:lang w:val="sr-Cyrl-CS"/>
        </w:rPr>
        <w:t xml:space="preserve">е. </w:t>
      </w:r>
      <w:r w:rsidR="00CD521A">
        <w:rPr>
          <w:lang w:val="sr-Cyrl-CS"/>
        </w:rPr>
        <w:t>Истовремено п</w:t>
      </w:r>
      <w:r w:rsidR="00687B43">
        <w:rPr>
          <w:lang w:val="sr-Cyrl-CS"/>
        </w:rPr>
        <w:t>ланом је предвиђена и</w:t>
      </w:r>
      <w:r w:rsidR="0007604D">
        <w:rPr>
          <w:lang w:val="sr-Cyrl-CS"/>
        </w:rPr>
        <w:t xml:space="preserve"> </w:t>
      </w:r>
      <w:r w:rsidR="007546F3">
        <w:rPr>
          <w:lang w:val="sr-Cyrl-CS"/>
        </w:rPr>
        <w:t>неутралност увођења технологија</w:t>
      </w:r>
      <w:r w:rsidR="00DD5FAF">
        <w:rPr>
          <w:lang w:val="sr-Cyrl-CS"/>
        </w:rPr>
        <w:t>,</w:t>
      </w:r>
      <w:r w:rsidR="007546F3">
        <w:rPr>
          <w:lang w:val="sr-Cyrl-CS"/>
        </w:rPr>
        <w:t xml:space="preserve"> </w:t>
      </w:r>
      <w:r w:rsidR="00D56441">
        <w:rPr>
          <w:lang w:val="sr-Cyrl-CS"/>
        </w:rPr>
        <w:t>кој</w:t>
      </w:r>
      <w:r w:rsidR="00687B43">
        <w:rPr>
          <w:lang w:val="sr-Cyrl-CS"/>
        </w:rPr>
        <w:t>а</w:t>
      </w:r>
      <w:r w:rsidR="00D56441">
        <w:rPr>
          <w:lang w:val="sr-Cyrl-CS"/>
        </w:rPr>
        <w:t xml:space="preserve"> ће омогућ</w:t>
      </w:r>
      <w:r w:rsidR="00687B43">
        <w:rPr>
          <w:lang w:val="sr-Cyrl-CS"/>
        </w:rPr>
        <w:t xml:space="preserve">ити да се лакше покрију руралне </w:t>
      </w:r>
      <w:r w:rsidR="00DD5FAF">
        <w:rPr>
          <w:lang w:val="sr-Cyrl-CS"/>
        </w:rPr>
        <w:t>об</w:t>
      </w:r>
      <w:r w:rsidR="00BC0572">
        <w:rPr>
          <w:lang w:val="sr-Cyrl-CS"/>
        </w:rPr>
        <w:t xml:space="preserve">ласти широкопојасним интернетом. </w:t>
      </w:r>
      <w:r w:rsidR="00DD5FAF">
        <w:rPr>
          <w:lang w:val="sr-Cyrl-CS"/>
        </w:rPr>
        <w:t>У</w:t>
      </w:r>
      <w:r w:rsidR="00DF64BC">
        <w:rPr>
          <w:lang w:val="sr-Cyrl-CS"/>
        </w:rPr>
        <w:t xml:space="preserve"> </w:t>
      </w:r>
      <w:r w:rsidR="00DD5FAF">
        <w:rPr>
          <w:lang w:val="sr-Cyrl-CS"/>
        </w:rPr>
        <w:t xml:space="preserve">наведеном периоду </w:t>
      </w:r>
      <w:r w:rsidR="002361F1">
        <w:rPr>
          <w:lang w:val="sr-Cyrl-CS"/>
        </w:rPr>
        <w:t xml:space="preserve">потписан </w:t>
      </w:r>
      <w:r w:rsidR="00A55675">
        <w:rPr>
          <w:lang w:val="sr-Cyrl-CS"/>
        </w:rPr>
        <w:t xml:space="preserve">је </w:t>
      </w:r>
      <w:r w:rsidR="002361F1">
        <w:rPr>
          <w:lang w:val="sr-Cyrl-CS"/>
        </w:rPr>
        <w:t>Меморандум о разумевању са САД у домену сарадње у обл</w:t>
      </w:r>
      <w:r w:rsidR="00D56441">
        <w:rPr>
          <w:lang w:val="sr-Cyrl-CS"/>
        </w:rPr>
        <w:t xml:space="preserve">асти информационих технологија и пуштен </w:t>
      </w:r>
      <w:r w:rsidR="00C67563">
        <w:rPr>
          <w:lang w:val="sr-Cyrl-CS"/>
        </w:rPr>
        <w:t xml:space="preserve">је </w:t>
      </w:r>
      <w:r w:rsidR="00BC0572">
        <w:rPr>
          <w:lang w:val="sr-Cyrl-CS"/>
        </w:rPr>
        <w:t xml:space="preserve">у рад </w:t>
      </w:r>
      <w:r w:rsidR="00C67563">
        <w:rPr>
          <w:lang w:val="sr-Cyrl-CS"/>
        </w:rPr>
        <w:t>сервис електронске управе, који спада у домен најкомпликовани</w:t>
      </w:r>
      <w:r w:rsidR="00BC0572">
        <w:rPr>
          <w:lang w:val="sr-Cyrl-CS"/>
        </w:rPr>
        <w:t>јих сервиса електронске управе</w:t>
      </w:r>
      <w:r w:rsidR="00C101BC">
        <w:rPr>
          <w:lang w:val="sr-Cyrl-CS"/>
        </w:rPr>
        <w:t>,</w:t>
      </w:r>
      <w:r w:rsidR="00C101BC" w:rsidRPr="00C101BC">
        <w:rPr>
          <w:lang w:val="sr-Cyrl-CS"/>
        </w:rPr>
        <w:t xml:space="preserve"> </w:t>
      </w:r>
      <w:r w:rsidR="00A55675">
        <w:rPr>
          <w:lang w:val="sr-Cyrl-CS"/>
        </w:rPr>
        <w:t>у</w:t>
      </w:r>
      <w:r w:rsidR="00C67563">
        <w:rPr>
          <w:lang w:val="sr-Cyrl-CS"/>
        </w:rPr>
        <w:t xml:space="preserve"> његовом пуштању су учествовала три министарства</w:t>
      </w:r>
      <w:r w:rsidR="002C1139">
        <w:rPr>
          <w:lang w:val="sr-Cyrl-CS"/>
        </w:rPr>
        <w:t xml:space="preserve"> </w:t>
      </w:r>
      <w:r w:rsidR="00C67563">
        <w:rPr>
          <w:lang w:val="sr-Cyrl-CS"/>
        </w:rPr>
        <w:t>Министарство унутрашњих послова, Министарство финансија</w:t>
      </w:r>
      <w:r w:rsidR="00C67563" w:rsidRPr="00C67563">
        <w:rPr>
          <w:lang w:val="sr-Cyrl-CS"/>
        </w:rPr>
        <w:t xml:space="preserve"> </w:t>
      </w:r>
      <w:r w:rsidR="002C1139">
        <w:rPr>
          <w:lang w:val="sr-Cyrl-CS"/>
        </w:rPr>
        <w:t xml:space="preserve">и привреде </w:t>
      </w:r>
      <w:r w:rsidR="00C67563">
        <w:rPr>
          <w:lang w:val="sr-Cyrl-CS"/>
        </w:rPr>
        <w:t xml:space="preserve">и Министарство </w:t>
      </w:r>
      <w:r w:rsidR="00C67563" w:rsidRPr="00C67563">
        <w:rPr>
          <w:lang w:val="sr-Cyrl-CS"/>
        </w:rPr>
        <w:t>спољне и унутрашње трговине и телекомуникација</w:t>
      </w:r>
      <w:r w:rsidR="002C1139">
        <w:rPr>
          <w:lang w:val="sr-Cyrl-CS"/>
        </w:rPr>
        <w:t>,</w:t>
      </w:r>
      <w:r w:rsidR="002C1139" w:rsidRPr="002C1139">
        <w:rPr>
          <w:lang w:val="sr-Cyrl-CS"/>
        </w:rPr>
        <w:t xml:space="preserve"> </w:t>
      </w:r>
      <w:r w:rsidR="002C1139">
        <w:rPr>
          <w:lang w:val="sr-Cyrl-CS"/>
        </w:rPr>
        <w:t xml:space="preserve">а односи се на могућност регистрације возила путем интернета.                  </w:t>
      </w:r>
    </w:p>
    <w:p w:rsidR="002361F1" w:rsidRDefault="00CD521A" w:rsidP="00617737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 Што се тиче домена Поштанских</w:t>
      </w:r>
      <w:r w:rsidR="002361F1">
        <w:rPr>
          <w:lang w:val="sr-Cyrl-CS"/>
        </w:rPr>
        <w:t xml:space="preserve"> услуга уведена је могућност приј</w:t>
      </w:r>
      <w:r>
        <w:rPr>
          <w:lang w:val="sr-Cyrl-CS"/>
        </w:rPr>
        <w:t>аве</w:t>
      </w:r>
      <w:r w:rsidR="002361F1">
        <w:rPr>
          <w:lang w:val="sr-Cyrl-CS"/>
        </w:rPr>
        <w:t xml:space="preserve"> неправилности поштанској инспекцији преко </w:t>
      </w:r>
      <w:r w:rsidR="002C1139">
        <w:rPr>
          <w:lang w:val="sr-Cyrl-CS"/>
        </w:rPr>
        <w:t>портала електронске управе</w:t>
      </w:r>
      <w:r w:rsidR="00617737">
        <w:rPr>
          <w:lang w:val="sr-Cyrl-CS"/>
        </w:rPr>
        <w:t xml:space="preserve"> </w:t>
      </w:r>
      <w:r w:rsidR="002C1139">
        <w:rPr>
          <w:lang w:val="sr-Cyrl-CS"/>
        </w:rPr>
        <w:t xml:space="preserve">и то </w:t>
      </w:r>
      <w:r w:rsidR="00617737">
        <w:rPr>
          <w:lang w:val="sr-Cyrl-CS"/>
        </w:rPr>
        <w:t>је први корак увођења електронске инспекције у нашој држави.</w:t>
      </w:r>
      <w:r w:rsidR="00DE5D98">
        <w:rPr>
          <w:lang w:val="sr-Cyrl-CS"/>
        </w:rPr>
        <w:t xml:space="preserve"> </w:t>
      </w:r>
      <w:r w:rsidR="00617737">
        <w:rPr>
          <w:lang w:val="sr-Cyrl-CS"/>
        </w:rPr>
        <w:t xml:space="preserve">Истовремено омогућена </w:t>
      </w:r>
      <w:r w:rsidR="002C1139">
        <w:rPr>
          <w:lang w:val="sr-Cyrl-CS"/>
        </w:rPr>
        <w:t xml:space="preserve">је </w:t>
      </w:r>
      <w:r w:rsidR="002361F1">
        <w:rPr>
          <w:lang w:val="sr-Cyrl-CS"/>
        </w:rPr>
        <w:t>пријава отпочињањ</w:t>
      </w:r>
      <w:r w:rsidR="00617737">
        <w:rPr>
          <w:lang w:val="sr-Cyrl-CS"/>
        </w:rPr>
        <w:t>а</w:t>
      </w:r>
      <w:r w:rsidR="002361F1">
        <w:rPr>
          <w:lang w:val="sr-Cyrl-CS"/>
        </w:rPr>
        <w:t xml:space="preserve"> пошта</w:t>
      </w:r>
      <w:r w:rsidR="00617737">
        <w:rPr>
          <w:lang w:val="sr-Cyrl-CS"/>
        </w:rPr>
        <w:t>нских услуга електронским путем, путем портала</w:t>
      </w:r>
      <w:r w:rsidR="00DE5D98">
        <w:rPr>
          <w:lang w:val="sr-Cyrl-CS"/>
        </w:rPr>
        <w:t xml:space="preserve">, као и </w:t>
      </w:r>
      <w:r w:rsidR="00617737">
        <w:rPr>
          <w:lang w:val="sr-Cyrl-CS"/>
        </w:rPr>
        <w:t>могућност плаћања администр</w:t>
      </w:r>
      <w:r w:rsidR="00DE5D98">
        <w:rPr>
          <w:lang w:val="sr-Cyrl-CS"/>
        </w:rPr>
        <w:t>ативне таксе.</w:t>
      </w:r>
    </w:p>
    <w:p w:rsidR="002361F1" w:rsidRPr="00B52048" w:rsidRDefault="00617CED" w:rsidP="0014261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</w:t>
      </w:r>
      <w:r w:rsidR="00B52048" w:rsidRPr="00B52048">
        <w:rPr>
          <w:lang w:val="sr-Cyrl-CS"/>
        </w:rPr>
        <w:t>период</w:t>
      </w:r>
      <w:r w:rsidR="00B52048">
        <w:rPr>
          <w:lang w:val="sr-Cyrl-CS"/>
        </w:rPr>
        <w:t>у</w:t>
      </w:r>
      <w:r w:rsidR="00B52048" w:rsidRPr="00B52048">
        <w:t xml:space="preserve"> </w:t>
      </w:r>
      <w:r w:rsidR="00B52048" w:rsidRPr="00B52048">
        <w:rPr>
          <w:lang w:val="sr-Cyrl-CS"/>
        </w:rPr>
        <w:t xml:space="preserve">новембар-децембар </w:t>
      </w:r>
      <w:r w:rsidR="00B52048" w:rsidRPr="00B52048">
        <w:t xml:space="preserve">2012. </w:t>
      </w:r>
      <w:r w:rsidR="00B52048">
        <w:rPr>
          <w:lang w:val="sr-Cyrl-CS"/>
        </w:rPr>
        <w:t>г</w:t>
      </w:r>
      <w:r w:rsidR="00B52048" w:rsidRPr="00B52048">
        <w:rPr>
          <w:lang w:val="sr-Cyrl-CS"/>
        </w:rPr>
        <w:t>одине</w:t>
      </w:r>
      <w:r w:rsidR="00B52048">
        <w:rPr>
          <w:lang w:val="sr-Cyrl-CS"/>
        </w:rPr>
        <w:t xml:space="preserve"> </w:t>
      </w:r>
      <w:r w:rsidR="00B52048" w:rsidRPr="00B52048">
        <w:rPr>
          <w:lang w:val="sr-Cyrl-CS"/>
        </w:rPr>
        <w:t xml:space="preserve">и јануар 2013. </w:t>
      </w:r>
      <w:r w:rsidR="00B52048">
        <w:rPr>
          <w:lang w:val="sr-Cyrl-CS"/>
        </w:rPr>
        <w:t>г</w:t>
      </w:r>
      <w:r w:rsidR="00B52048" w:rsidRPr="00B52048">
        <w:rPr>
          <w:lang w:val="sr-Cyrl-CS"/>
        </w:rPr>
        <w:t>одине</w:t>
      </w:r>
      <w:r w:rsidR="00B52048">
        <w:rPr>
          <w:b/>
          <w:lang w:val="sr-Cyrl-CS"/>
        </w:rPr>
        <w:t xml:space="preserve"> </w:t>
      </w:r>
      <w:r w:rsidR="00B52048" w:rsidRPr="00B52048">
        <w:rPr>
          <w:lang w:val="sr-Cyrl-CS"/>
        </w:rPr>
        <w:t>настављен је</w:t>
      </w:r>
      <w:r w:rsidR="00B52048">
        <w:rPr>
          <w:b/>
          <w:lang w:val="sr-Cyrl-CS"/>
        </w:rPr>
        <w:t xml:space="preserve"> </w:t>
      </w:r>
      <w:r w:rsidR="00B52048" w:rsidRPr="00B52048">
        <w:rPr>
          <w:lang w:val="sr-Cyrl-CS"/>
        </w:rPr>
        <w:t xml:space="preserve"> </w:t>
      </w:r>
      <w:r w:rsidR="00B52048">
        <w:rPr>
          <w:lang w:val="sr-Cyrl-CS"/>
        </w:rPr>
        <w:t xml:space="preserve">рад на имплементацији Правилника о радио опреми и телекомуникационој терминалној опреми и покренута је иницијатива за његову промену. У </w:t>
      </w:r>
      <w:r w:rsidR="00EF4577">
        <w:rPr>
          <w:lang w:val="sr-Cyrl-CS"/>
        </w:rPr>
        <w:t xml:space="preserve">наведеном периоду припремљен је </w:t>
      </w:r>
      <w:r w:rsidR="00B52048">
        <w:rPr>
          <w:lang w:val="sr-Cyrl-CS"/>
        </w:rPr>
        <w:t>Акцион</w:t>
      </w:r>
      <w:r w:rsidR="00EF4577">
        <w:rPr>
          <w:lang w:val="sr-Cyrl-CS"/>
        </w:rPr>
        <w:t>и</w:t>
      </w:r>
      <w:r w:rsidR="00B52048">
        <w:rPr>
          <w:lang w:val="sr-Cyrl-CS"/>
        </w:rPr>
        <w:t xml:space="preserve"> план за спровођење Стратегије за прелазак са аналогног на дигитално</w:t>
      </w:r>
      <w:r w:rsidR="00EF4577">
        <w:rPr>
          <w:lang w:val="sr-Cyrl-CS"/>
        </w:rPr>
        <w:t xml:space="preserve"> </w:t>
      </w:r>
      <w:r w:rsidR="00B52048">
        <w:rPr>
          <w:lang w:val="sr-Cyrl-CS"/>
        </w:rPr>
        <w:t>емитовање радио и телевизијс</w:t>
      </w:r>
      <w:r w:rsidR="00EF4577">
        <w:rPr>
          <w:lang w:val="sr-Cyrl-CS"/>
        </w:rPr>
        <w:t xml:space="preserve">ког програма у Републици Србији, Акциони план за развој електронских комуникација 2012-2014 године, припремљен је Закон о потврђивању завршних аката Светске конференције о радио-комуникацијама и Правилник о техничким и другим захтевима при изради пратеће инфраструктуре потребне за постављање </w:t>
      </w:r>
      <w:r w:rsidR="00EF4577">
        <w:rPr>
          <w:lang w:val="sr-Cyrl-CS"/>
        </w:rPr>
        <w:lastRenderedPageBreak/>
        <w:t xml:space="preserve">електронских комуникационих мрежа, припадајућих средстава и електронске комуникационе опреме приликом изградње </w:t>
      </w:r>
      <w:r w:rsidR="00CD79ED">
        <w:rPr>
          <w:lang w:val="sr-Cyrl-CS"/>
        </w:rPr>
        <w:t>пословних и стамбених објеката, којим се уводи јединствен антенски стуб</w:t>
      </w:r>
      <w:r w:rsidR="005725E0">
        <w:rPr>
          <w:lang w:val="sr-Cyrl-CS"/>
        </w:rPr>
        <w:t xml:space="preserve">. </w:t>
      </w:r>
      <w:r w:rsidR="00E109A6">
        <w:rPr>
          <w:lang w:val="sr-Cyrl-CS"/>
        </w:rPr>
        <w:t>Посебно је наглашено да је ф</w:t>
      </w:r>
      <w:r w:rsidR="005725E0">
        <w:rPr>
          <w:lang w:val="sr-Cyrl-CS"/>
        </w:rPr>
        <w:t xml:space="preserve">ормирана Радна група за праћење </w:t>
      </w:r>
      <w:r w:rsidR="00E109A6">
        <w:rPr>
          <w:lang w:val="sr-Cyrl-CS"/>
        </w:rPr>
        <w:t xml:space="preserve">и </w:t>
      </w:r>
      <w:r w:rsidR="005725E0">
        <w:rPr>
          <w:lang w:val="sr-Cyrl-CS"/>
        </w:rPr>
        <w:t>имплементациј</w:t>
      </w:r>
      <w:r w:rsidR="00E109A6">
        <w:rPr>
          <w:lang w:val="sr-Cyrl-CS"/>
        </w:rPr>
        <w:t>у</w:t>
      </w:r>
      <w:r w:rsidR="005725E0">
        <w:rPr>
          <w:lang w:val="sr-Cyrl-CS"/>
        </w:rPr>
        <w:t xml:space="preserve"> процеса дигитализације</w:t>
      </w:r>
      <w:r w:rsidR="005725E0" w:rsidRPr="005725E0">
        <w:rPr>
          <w:lang w:val="sr-Cyrl-CS"/>
        </w:rPr>
        <w:t xml:space="preserve"> </w:t>
      </w:r>
      <w:r w:rsidR="005725E0">
        <w:rPr>
          <w:lang w:val="sr-Cyrl-CS"/>
        </w:rPr>
        <w:t>тј преласка са аналогног на дигитално емитовање радио и телевизијског програма у Републици Србији</w:t>
      </w:r>
      <w:r w:rsidR="00C60118">
        <w:rPr>
          <w:lang w:val="sr-Cyrl-CS"/>
        </w:rPr>
        <w:t xml:space="preserve">, чији је крајњи рок </w:t>
      </w:r>
      <w:r w:rsidR="0091474E">
        <w:rPr>
          <w:lang w:val="sr-Cyrl-CS"/>
        </w:rPr>
        <w:t xml:space="preserve">            17. јун </w:t>
      </w:r>
      <w:r w:rsidR="00E109A6">
        <w:rPr>
          <w:lang w:val="sr-Cyrl-CS"/>
        </w:rPr>
        <w:t xml:space="preserve">2015. </w:t>
      </w:r>
      <w:r w:rsidR="00935B55">
        <w:rPr>
          <w:lang w:val="sr-Cyrl-CS"/>
        </w:rPr>
        <w:t>г</w:t>
      </w:r>
      <w:r w:rsidR="00E109A6">
        <w:rPr>
          <w:lang w:val="sr-Cyrl-CS"/>
        </w:rPr>
        <w:t>одине</w:t>
      </w:r>
      <w:r w:rsidR="00935B55">
        <w:rPr>
          <w:lang w:val="sr-Cyrl-CS"/>
        </w:rPr>
        <w:t xml:space="preserve">. </w:t>
      </w:r>
      <w:r w:rsidR="002C24D3">
        <w:rPr>
          <w:lang w:val="sr-Cyrl-CS"/>
        </w:rPr>
        <w:t>Истовремено су покренути и многи пројекти уз подршку Европске уније.</w:t>
      </w:r>
    </w:p>
    <w:p w:rsidR="002C24D3" w:rsidRDefault="002C24D3" w:rsidP="000763D6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Када је реч о поштанском саобраћају спроведено је неколико </w:t>
      </w:r>
      <w:r>
        <w:t xml:space="preserve">TAIEX </w:t>
      </w:r>
      <w:r>
        <w:rPr>
          <w:lang w:val="sr-Cyrl-CS"/>
        </w:rPr>
        <w:t>програма, који су првенствено за циљ имали помоћ у едукацији запослених, а чији је резултат Предлог Стратегије развоја поштанских услуга у Србији</w:t>
      </w:r>
      <w:r w:rsidR="000763D6">
        <w:rPr>
          <w:lang w:val="sr-Cyrl-CS"/>
        </w:rPr>
        <w:t xml:space="preserve">. </w:t>
      </w:r>
      <w:r w:rsidR="00E422ED">
        <w:rPr>
          <w:lang w:val="sr-Cyrl-CS"/>
        </w:rPr>
        <w:t xml:space="preserve">Посебно је указано </w:t>
      </w:r>
      <w:r w:rsidR="0060573B">
        <w:rPr>
          <w:lang w:val="sr-Cyrl-CS"/>
        </w:rPr>
        <w:t xml:space="preserve">да се ради </w:t>
      </w:r>
      <w:r w:rsidR="00E422ED">
        <w:rPr>
          <w:lang w:val="sr-Cyrl-CS"/>
        </w:rPr>
        <w:t>на и</w:t>
      </w:r>
      <w:r w:rsidR="0060573B">
        <w:rPr>
          <w:lang w:val="sr-Cyrl-CS"/>
        </w:rPr>
        <w:t>зменама</w:t>
      </w:r>
      <w:r w:rsidR="00E422ED">
        <w:rPr>
          <w:lang w:val="sr-Cyrl-CS"/>
        </w:rPr>
        <w:t xml:space="preserve"> З</w:t>
      </w:r>
      <w:r>
        <w:rPr>
          <w:lang w:val="sr-Cyrl-CS"/>
        </w:rPr>
        <w:t xml:space="preserve">акона о </w:t>
      </w:r>
      <w:r w:rsidR="00E422ED">
        <w:rPr>
          <w:lang w:val="sr-Cyrl-CS"/>
        </w:rPr>
        <w:t>електронској трговини</w:t>
      </w:r>
      <w:r w:rsidR="00C60BCB">
        <w:rPr>
          <w:lang w:val="sr-Cyrl-CS"/>
        </w:rPr>
        <w:t xml:space="preserve">, да би се </w:t>
      </w:r>
      <w:r w:rsidR="00E422ED">
        <w:rPr>
          <w:lang w:val="sr-Cyrl-CS"/>
        </w:rPr>
        <w:t xml:space="preserve"> унапре</w:t>
      </w:r>
      <w:r w:rsidR="00C60BCB">
        <w:rPr>
          <w:lang w:val="sr-Cyrl-CS"/>
        </w:rPr>
        <w:t>дило</w:t>
      </w:r>
      <w:r w:rsidR="00E422ED">
        <w:rPr>
          <w:lang w:val="sr-Cyrl-CS"/>
        </w:rPr>
        <w:t xml:space="preserve"> трговинско пословањ</w:t>
      </w:r>
      <w:r w:rsidR="00C60BCB">
        <w:rPr>
          <w:lang w:val="sr-Cyrl-CS"/>
        </w:rPr>
        <w:t>е</w:t>
      </w:r>
      <w:r w:rsidR="00E422ED">
        <w:rPr>
          <w:lang w:val="sr-Cyrl-CS"/>
        </w:rPr>
        <w:t xml:space="preserve"> у нашој земљи</w:t>
      </w:r>
      <w:r w:rsidR="0060573B">
        <w:rPr>
          <w:lang w:val="sr-Cyrl-CS"/>
        </w:rPr>
        <w:t>.</w:t>
      </w:r>
      <w:r w:rsidR="00E422ED">
        <w:rPr>
          <w:lang w:val="sr-Cyrl-CS"/>
        </w:rPr>
        <w:t xml:space="preserve"> </w:t>
      </w:r>
    </w:p>
    <w:p w:rsidR="002C24D3" w:rsidRPr="002C24D3" w:rsidRDefault="002C24D3" w:rsidP="002C24D3">
      <w:pPr>
        <w:ind w:firstLine="709"/>
        <w:jc w:val="both"/>
        <w:rPr>
          <w:lang w:val="sr-Cyrl-CS"/>
        </w:rPr>
      </w:pPr>
    </w:p>
    <w:p w:rsidR="00B918D0" w:rsidRDefault="00B918D0" w:rsidP="00B918D0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Сагласно члану 229. Пословника Народне скупштине, Одбор је размотрио </w:t>
      </w:r>
      <w:r w:rsidRPr="00BD62B4">
        <w:rPr>
          <w:lang w:val="sr-Cyrl-CS"/>
        </w:rPr>
        <w:t>Извештај о раду Министарства спољне и унутрашње трговине и телекомуникација за период</w:t>
      </w:r>
      <w:r>
        <w:t xml:space="preserve"> </w:t>
      </w:r>
      <w:r w:rsidRPr="00BD62B4">
        <w:rPr>
          <w:lang w:val="sr-Cyrl-CS"/>
        </w:rPr>
        <w:t>август-септембар-октобар</w:t>
      </w:r>
      <w:r>
        <w:t xml:space="preserve"> 2012. </w:t>
      </w:r>
      <w:r>
        <w:rPr>
          <w:lang w:val="sr-Cyrl-CS"/>
        </w:rPr>
        <w:t xml:space="preserve">године </w:t>
      </w:r>
      <w:r>
        <w:t xml:space="preserve">и </w:t>
      </w:r>
      <w:proofErr w:type="spellStart"/>
      <w:r>
        <w:t>одлучио</w:t>
      </w:r>
      <w:proofErr w:type="spellEnd"/>
      <w:r>
        <w:rPr>
          <w:lang w:val="sr-Cyrl-CS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прихвати</w:t>
      </w:r>
      <w:proofErr w:type="spellEnd"/>
      <w:r>
        <w:rPr>
          <w:lang w:val="sr-Cyrl-CS"/>
        </w:rPr>
        <w:t xml:space="preserve"> ( 9 за и 1 није гласа</w:t>
      </w:r>
      <w:r w:rsidR="00935B55">
        <w:rPr>
          <w:lang w:val="sr-Cyrl-CS"/>
        </w:rPr>
        <w:t>о</w:t>
      </w:r>
      <w:r>
        <w:rPr>
          <w:lang w:val="sr-Cyrl-CS"/>
        </w:rPr>
        <w:t xml:space="preserve">). </w:t>
      </w:r>
    </w:p>
    <w:p w:rsidR="00B918D0" w:rsidRDefault="00B918D0" w:rsidP="007814E8">
      <w:pPr>
        <w:rPr>
          <w:lang w:val="sr-Cyrl-CS"/>
        </w:rPr>
      </w:pPr>
    </w:p>
    <w:p w:rsidR="00B918D0" w:rsidRDefault="00B918D0" w:rsidP="00B918D0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Сагласно члану 229. Пословника Народне скупштине, Одбор је размотрио </w:t>
      </w:r>
      <w:r w:rsidRPr="00BD62B4">
        <w:rPr>
          <w:lang w:val="sr-Cyrl-CS"/>
        </w:rPr>
        <w:t>Извештај о раду Министарства спољне и унутрашње трговине и телекомуникација за период</w:t>
      </w:r>
      <w:r>
        <w:t xml:space="preserve"> </w:t>
      </w:r>
      <w:r w:rsidRPr="00194EB6">
        <w:rPr>
          <w:lang w:val="sr-Cyrl-CS"/>
        </w:rPr>
        <w:t xml:space="preserve">новембар-децембар </w:t>
      </w:r>
      <w:r>
        <w:t xml:space="preserve">2012. </w:t>
      </w:r>
      <w:r>
        <w:rPr>
          <w:lang w:val="sr-Cyrl-CS"/>
        </w:rPr>
        <w:t>године</w:t>
      </w:r>
      <w:r>
        <w:t xml:space="preserve"> </w:t>
      </w:r>
      <w:r w:rsidRPr="00194EB6">
        <w:rPr>
          <w:lang w:val="sr-Cyrl-CS"/>
        </w:rPr>
        <w:t xml:space="preserve">и јануар 2013. </w:t>
      </w:r>
      <w:r>
        <w:rPr>
          <w:lang w:val="sr-Cyrl-CS"/>
        </w:rPr>
        <w:t>г</w:t>
      </w:r>
      <w:r w:rsidRPr="00194EB6">
        <w:rPr>
          <w:lang w:val="sr-Cyrl-CS"/>
        </w:rPr>
        <w:t>одине</w:t>
      </w:r>
      <w:r>
        <w:rPr>
          <w:lang w:val="sr-Cyrl-CS"/>
        </w:rPr>
        <w:t xml:space="preserve"> </w:t>
      </w:r>
      <w:r>
        <w:t xml:space="preserve">и </w:t>
      </w:r>
      <w:proofErr w:type="spellStart"/>
      <w:r>
        <w:t>одлучио</w:t>
      </w:r>
      <w:proofErr w:type="spellEnd"/>
      <w:r>
        <w:rPr>
          <w:lang w:val="sr-Cyrl-CS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прихвати</w:t>
      </w:r>
      <w:proofErr w:type="spellEnd"/>
      <w:r>
        <w:rPr>
          <w:lang w:val="sr-Cyrl-CS"/>
        </w:rPr>
        <w:t xml:space="preserve"> ( 8 за, 1 уздржан и 1 није гласао). </w:t>
      </w:r>
    </w:p>
    <w:p w:rsidR="001B6136" w:rsidRDefault="001B6136" w:rsidP="001B6136">
      <w:pPr>
        <w:jc w:val="both"/>
        <w:rPr>
          <w:lang w:val="ru-RU"/>
        </w:rPr>
      </w:pPr>
    </w:p>
    <w:p w:rsidR="00B918D0" w:rsidRDefault="00B918D0" w:rsidP="001B6136">
      <w:pPr>
        <w:jc w:val="both"/>
        <w:rPr>
          <w:lang w:val="sr-Cyrl-CS"/>
        </w:rPr>
      </w:pPr>
    </w:p>
    <w:p w:rsidR="00E218AE" w:rsidRPr="00CF3C9E" w:rsidRDefault="00B14C7F" w:rsidP="00CF3C9E">
      <w:pPr>
        <w:jc w:val="both"/>
        <w:rPr>
          <w:b/>
          <w:lang w:val="sr-Cyrl-CS"/>
        </w:rPr>
      </w:pPr>
      <w:r>
        <w:rPr>
          <w:lang w:val="sr-Cyrl-CS"/>
        </w:rPr>
        <w:t xml:space="preserve">Трећа тачка дневног реда - </w:t>
      </w:r>
      <w:r w:rsidRPr="00B14C7F">
        <w:rPr>
          <w:b/>
          <w:lang w:val="sr-Cyrl-CS"/>
        </w:rPr>
        <w:t>Разматрање представки, предлога и иницијатива,</w:t>
      </w:r>
      <w:r w:rsidRPr="00B14C7F">
        <w:rPr>
          <w:b/>
          <w:lang w:val="ru-RU"/>
        </w:rPr>
        <w:t xml:space="preserve"> на основу предлога Радне групе Одбора за разматрање представки</w:t>
      </w:r>
    </w:p>
    <w:p w:rsidR="00E218AE" w:rsidRDefault="00E218AE" w:rsidP="00CF3C9E">
      <w:pPr>
        <w:jc w:val="both"/>
        <w:rPr>
          <w:lang w:val="sr-Cyrl-CS"/>
        </w:rPr>
      </w:pPr>
    </w:p>
    <w:p w:rsidR="00CF04A4" w:rsidRPr="00CC35D7" w:rsidRDefault="002F4388" w:rsidP="00CF04A4">
      <w:pPr>
        <w:ind w:firstLine="720"/>
        <w:jc w:val="both"/>
      </w:pPr>
      <w:r>
        <w:rPr>
          <w:lang w:val="sr-Cyrl-CS"/>
        </w:rPr>
        <w:t xml:space="preserve">Председник Одбора обавестио </w:t>
      </w:r>
      <w:r w:rsidR="0027117E">
        <w:rPr>
          <w:lang w:val="sr-Cyrl-CS"/>
        </w:rPr>
        <w:t xml:space="preserve">је </w:t>
      </w:r>
      <w:r>
        <w:rPr>
          <w:lang w:val="sr-Cyrl-CS"/>
        </w:rPr>
        <w:t xml:space="preserve">присутне да се </w:t>
      </w:r>
      <w:proofErr w:type="spellStart"/>
      <w:r w:rsidRPr="00AF4132">
        <w:t>Радна</w:t>
      </w:r>
      <w:proofErr w:type="spellEnd"/>
      <w:r w:rsidRPr="00AF4132">
        <w:t xml:space="preserve"> </w:t>
      </w:r>
      <w:proofErr w:type="spellStart"/>
      <w:r w:rsidRPr="00AF4132">
        <w:t>група</w:t>
      </w:r>
      <w:proofErr w:type="spellEnd"/>
      <w:r w:rsidRPr="00CC35D7">
        <w:t xml:space="preserve"> </w:t>
      </w:r>
      <w:r>
        <w:rPr>
          <w:lang w:val="sr-Cyrl-CS"/>
        </w:rPr>
        <w:t xml:space="preserve">Одбора </w:t>
      </w:r>
      <w:proofErr w:type="spellStart"/>
      <w:r w:rsidRPr="00CC35D7">
        <w:t>образована</w:t>
      </w:r>
      <w:proofErr w:type="spellEnd"/>
      <w:r w:rsidRPr="00CC35D7">
        <w:t xml:space="preserve"> </w:t>
      </w:r>
      <w:proofErr w:type="spellStart"/>
      <w:r w:rsidRPr="00CC35D7">
        <w:t>за</w:t>
      </w:r>
      <w:proofErr w:type="spellEnd"/>
      <w:r w:rsidRPr="00CC35D7">
        <w:t xml:space="preserve"> </w:t>
      </w:r>
      <w:proofErr w:type="spellStart"/>
      <w:r w:rsidRPr="00CC35D7">
        <w:t>разматрње</w:t>
      </w:r>
      <w:proofErr w:type="spellEnd"/>
      <w:r w:rsidRPr="00CC35D7">
        <w:t xml:space="preserve"> </w:t>
      </w:r>
      <w:proofErr w:type="spellStart"/>
      <w:r w:rsidRPr="00CC35D7">
        <w:t>представки</w:t>
      </w:r>
      <w:proofErr w:type="spellEnd"/>
      <w:r w:rsidRPr="00CC35D7">
        <w:t xml:space="preserve"> </w:t>
      </w:r>
      <w:proofErr w:type="spellStart"/>
      <w:r w:rsidRPr="00CC35D7">
        <w:t>састала</w:t>
      </w:r>
      <w:proofErr w:type="spellEnd"/>
      <w:r w:rsidRPr="00CC35D7">
        <w:t xml:space="preserve"> </w:t>
      </w:r>
      <w:r w:rsidR="00CF04A4">
        <w:rPr>
          <w:lang w:val="sr-Cyrl-CS"/>
        </w:rPr>
        <w:t>и разм</w:t>
      </w:r>
      <w:r w:rsidR="0027117E">
        <w:rPr>
          <w:lang w:val="sr-Cyrl-CS"/>
        </w:rPr>
        <w:t>о</w:t>
      </w:r>
      <w:r w:rsidR="00CF04A4">
        <w:rPr>
          <w:lang w:val="sr-Cyrl-CS"/>
        </w:rPr>
        <w:t>тр</w:t>
      </w:r>
      <w:r w:rsidR="0027117E">
        <w:rPr>
          <w:lang w:val="sr-Cyrl-CS"/>
        </w:rPr>
        <w:t>и</w:t>
      </w:r>
      <w:r w:rsidR="00CF04A4">
        <w:rPr>
          <w:lang w:val="sr-Cyrl-CS"/>
        </w:rPr>
        <w:t xml:space="preserve">ла све до сада </w:t>
      </w:r>
      <w:proofErr w:type="spellStart"/>
      <w:r w:rsidR="00CF04A4" w:rsidRPr="00CC35D7">
        <w:t>пр</w:t>
      </w:r>
      <w:r w:rsidR="00CF04A4">
        <w:t>истигле</w:t>
      </w:r>
      <w:proofErr w:type="spellEnd"/>
      <w:r w:rsidR="00CF04A4">
        <w:t xml:space="preserve"> </w:t>
      </w:r>
      <w:proofErr w:type="spellStart"/>
      <w:r w:rsidR="00CF04A4">
        <w:t>представке</w:t>
      </w:r>
      <w:proofErr w:type="spellEnd"/>
      <w:r w:rsidR="00CF04A4">
        <w:rPr>
          <w:lang w:val="sr-Cyrl-CS"/>
        </w:rPr>
        <w:t>,</w:t>
      </w:r>
      <w:r w:rsidR="00CF04A4">
        <w:t xml:space="preserve"> </w:t>
      </w:r>
      <w:r w:rsidR="00CF04A4">
        <w:rPr>
          <w:lang w:val="sr-Cyrl-CS"/>
        </w:rPr>
        <w:t>предлоге и иницијативе</w:t>
      </w:r>
      <w:r w:rsidR="00CF04A4" w:rsidRPr="00CC35D7">
        <w:t xml:space="preserve"> и </w:t>
      </w:r>
      <w:proofErr w:type="spellStart"/>
      <w:r w:rsidR="00CF04A4" w:rsidRPr="00CC35D7">
        <w:t>припре</w:t>
      </w:r>
      <w:r w:rsidR="00CF04A4">
        <w:t>мила</w:t>
      </w:r>
      <w:proofErr w:type="spellEnd"/>
      <w:r w:rsidR="00CF04A4">
        <w:t xml:space="preserve"> </w:t>
      </w:r>
      <w:proofErr w:type="spellStart"/>
      <w:r w:rsidR="00CF04A4">
        <w:t>предлоге</w:t>
      </w:r>
      <w:proofErr w:type="spellEnd"/>
      <w:r w:rsidR="00CF04A4">
        <w:t xml:space="preserve"> </w:t>
      </w:r>
      <w:proofErr w:type="spellStart"/>
      <w:r w:rsidR="00CF04A4">
        <w:t>за</w:t>
      </w:r>
      <w:proofErr w:type="spellEnd"/>
      <w:r w:rsidR="00CF04A4">
        <w:t xml:space="preserve"> </w:t>
      </w:r>
      <w:r w:rsidR="0027117E">
        <w:rPr>
          <w:lang w:val="sr-Cyrl-CS"/>
        </w:rPr>
        <w:t>поступање</w:t>
      </w:r>
      <w:r w:rsidR="001A2988">
        <w:rPr>
          <w:lang w:val="sr-Cyrl-CS"/>
        </w:rPr>
        <w:t>, а затим</w:t>
      </w:r>
      <w:r w:rsidR="00CF04A4">
        <w:rPr>
          <w:lang w:val="sr-Cyrl-CS"/>
        </w:rPr>
        <w:t xml:space="preserve"> </w:t>
      </w:r>
      <w:r w:rsidR="0027117E">
        <w:rPr>
          <w:lang w:val="sr-Cyrl-CS"/>
        </w:rPr>
        <w:t xml:space="preserve">дао реч известиоцу </w:t>
      </w:r>
      <w:r w:rsidR="008E2D27">
        <w:rPr>
          <w:lang w:val="sr-Cyrl-CS"/>
        </w:rPr>
        <w:t xml:space="preserve">Радне групе </w:t>
      </w:r>
      <w:proofErr w:type="spellStart"/>
      <w:r w:rsidR="00CF04A4">
        <w:t>Слободан</w:t>
      </w:r>
      <w:proofErr w:type="spellEnd"/>
      <w:r w:rsidR="0027117E">
        <w:rPr>
          <w:lang w:val="sr-Cyrl-CS"/>
        </w:rPr>
        <w:t>у</w:t>
      </w:r>
      <w:r w:rsidR="00CF04A4">
        <w:t xml:space="preserve"> </w:t>
      </w:r>
      <w:r w:rsidR="00CF04A4">
        <w:rPr>
          <w:lang w:val="sr-Cyrl-CS"/>
        </w:rPr>
        <w:t>Јеремић</w:t>
      </w:r>
      <w:r w:rsidR="0027117E">
        <w:rPr>
          <w:lang w:val="sr-Cyrl-CS"/>
        </w:rPr>
        <w:t>у.</w:t>
      </w:r>
    </w:p>
    <w:p w:rsidR="00CF04A4" w:rsidRDefault="0027117E" w:rsidP="002F43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Народни посланик </w:t>
      </w:r>
      <w:proofErr w:type="spellStart"/>
      <w:r w:rsidR="00CF04A4">
        <w:t>Слободан</w:t>
      </w:r>
      <w:proofErr w:type="spellEnd"/>
      <w:r w:rsidR="00CF04A4">
        <w:t xml:space="preserve"> </w:t>
      </w:r>
      <w:r w:rsidR="00CF04A4">
        <w:rPr>
          <w:lang w:val="sr-Cyrl-CS"/>
        </w:rPr>
        <w:t xml:space="preserve">Јеремић је известио </w:t>
      </w:r>
      <w:r>
        <w:rPr>
          <w:lang w:val="sr-Cyrl-CS"/>
        </w:rPr>
        <w:t>Одбор</w:t>
      </w:r>
      <w:r w:rsidR="00CF04A4">
        <w:rPr>
          <w:lang w:val="sr-Cyrl-CS"/>
        </w:rPr>
        <w:t xml:space="preserve"> о </w:t>
      </w:r>
      <w:r w:rsidR="00FC55F7">
        <w:rPr>
          <w:lang w:val="sr-Cyrl-CS"/>
        </w:rPr>
        <w:t>предлозима</w:t>
      </w:r>
      <w:r w:rsidR="00CF04A4">
        <w:rPr>
          <w:lang w:val="sr-Cyrl-CS"/>
        </w:rPr>
        <w:t xml:space="preserve"> Радн</w:t>
      </w:r>
      <w:r w:rsidR="00FC55F7">
        <w:rPr>
          <w:lang w:val="sr-Cyrl-CS"/>
        </w:rPr>
        <w:t>е</w:t>
      </w:r>
      <w:r w:rsidR="00CF04A4">
        <w:rPr>
          <w:lang w:val="sr-Cyrl-CS"/>
        </w:rPr>
        <w:t xml:space="preserve"> груп</w:t>
      </w:r>
      <w:r w:rsidR="00FC55F7">
        <w:rPr>
          <w:lang w:val="sr-Cyrl-CS"/>
        </w:rPr>
        <w:t>е</w:t>
      </w:r>
      <w:r w:rsidR="00CF04A4">
        <w:rPr>
          <w:lang w:val="sr-Cyrl-CS"/>
        </w:rPr>
        <w:t xml:space="preserve"> </w:t>
      </w:r>
      <w:r w:rsidR="008E2D27">
        <w:rPr>
          <w:lang w:val="sr-Cyrl-CS"/>
        </w:rPr>
        <w:t xml:space="preserve">за поступање </w:t>
      </w:r>
      <w:r w:rsidR="00CF04A4">
        <w:rPr>
          <w:lang w:val="sr-Cyrl-CS"/>
        </w:rPr>
        <w:t xml:space="preserve">поводом </w:t>
      </w:r>
      <w:r w:rsidR="00FC55F7">
        <w:rPr>
          <w:lang w:val="sr-Cyrl-CS"/>
        </w:rPr>
        <w:t>сваког поднеска.</w:t>
      </w:r>
      <w:r w:rsidR="00CF04A4">
        <w:rPr>
          <w:lang w:val="sr-Cyrl-CS"/>
        </w:rPr>
        <w:t xml:space="preserve"> </w:t>
      </w:r>
    </w:p>
    <w:p w:rsidR="005C7AB8" w:rsidRPr="00F262A4" w:rsidRDefault="00683AAD" w:rsidP="00D03F4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</w:t>
      </w:r>
      <w:r w:rsidR="00F76A52">
        <w:rPr>
          <w:lang w:val="sr-Cyrl-CS"/>
        </w:rPr>
        <w:t>је</w:t>
      </w:r>
      <w:r>
        <w:rPr>
          <w:lang w:val="sr-Cyrl-CS"/>
        </w:rPr>
        <w:t xml:space="preserve"> на иницијативу председника</w:t>
      </w:r>
      <w:r w:rsidR="00CF3C9E">
        <w:rPr>
          <w:lang w:val="sr-Cyrl-CS"/>
        </w:rPr>
        <w:t>,</w:t>
      </w:r>
      <w:r>
        <w:rPr>
          <w:lang w:val="sr-Cyrl-CS"/>
        </w:rPr>
        <w:t xml:space="preserve"> </w:t>
      </w:r>
      <w:r w:rsidR="00F76A52">
        <w:rPr>
          <w:lang w:val="sr-Cyrl-CS"/>
        </w:rPr>
        <w:t xml:space="preserve">једногласно, </w:t>
      </w:r>
      <w:r w:rsidR="002D0628">
        <w:rPr>
          <w:lang w:val="sr-Cyrl-CS"/>
        </w:rPr>
        <w:t>одлучио да прихвати</w:t>
      </w:r>
      <w:r w:rsidR="001E6091">
        <w:rPr>
          <w:lang w:val="sr-Cyrl-CS"/>
        </w:rPr>
        <w:t xml:space="preserve"> </w:t>
      </w:r>
      <w:bookmarkStart w:id="6" w:name="_GoBack"/>
      <w:bookmarkEnd w:id="6"/>
      <w:r w:rsidR="00F76A52">
        <w:rPr>
          <w:lang w:val="sr-Cyrl-CS"/>
        </w:rPr>
        <w:t xml:space="preserve">све </w:t>
      </w:r>
      <w:r w:rsidR="00D87AF1">
        <w:rPr>
          <w:lang w:val="sr-Cyrl-CS"/>
        </w:rPr>
        <w:t>предло</w:t>
      </w:r>
      <w:r w:rsidR="00F76A52">
        <w:rPr>
          <w:lang w:val="sr-Cyrl-CS"/>
        </w:rPr>
        <w:t xml:space="preserve">ге </w:t>
      </w:r>
      <w:r w:rsidR="002D0628">
        <w:rPr>
          <w:lang w:val="sr-Cyrl-CS"/>
        </w:rPr>
        <w:t>за поступање</w:t>
      </w:r>
      <w:r w:rsidR="002D0628">
        <w:rPr>
          <w:lang w:val="sr-Cyrl-CS"/>
        </w:rPr>
        <w:t xml:space="preserve"> </w:t>
      </w:r>
      <w:r w:rsidR="007814E8" w:rsidRPr="007814E8">
        <w:rPr>
          <w:lang w:val="ru-RU"/>
        </w:rPr>
        <w:t>Радне групе</w:t>
      </w:r>
      <w:r w:rsidR="007814E8">
        <w:rPr>
          <w:lang w:val="ru-RU"/>
        </w:rPr>
        <w:t xml:space="preserve"> Одбора за разматрање представки</w:t>
      </w:r>
      <w:r w:rsidR="00F262A4">
        <w:rPr>
          <w:lang w:val="sr-Cyrl-CS"/>
        </w:rPr>
        <w:t>:</w:t>
      </w:r>
    </w:p>
    <w:p w:rsidR="002621A2" w:rsidRPr="006D1F70" w:rsidRDefault="00D43C1A" w:rsidP="006D1F70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- </w:t>
      </w:r>
      <w:r w:rsidR="007347DC">
        <w:rPr>
          <w:lang w:val="ru-RU"/>
        </w:rPr>
        <w:t>З</w:t>
      </w:r>
      <w:r w:rsidR="00E759F8" w:rsidRPr="00E759F8">
        <w:rPr>
          <w:lang w:val="ru-RU"/>
        </w:rPr>
        <w:t>ахтев Борисава Јовановића</w:t>
      </w:r>
      <w:r w:rsidR="00E759F8">
        <w:rPr>
          <w:lang w:val="ru-RU"/>
        </w:rPr>
        <w:t xml:space="preserve"> </w:t>
      </w:r>
      <w:r w:rsidR="002621A2">
        <w:rPr>
          <w:lang w:val="ru-RU"/>
        </w:rPr>
        <w:t xml:space="preserve">за укидање перонизације </w:t>
      </w:r>
      <w:r w:rsidR="004907F9">
        <w:rPr>
          <w:lang w:val="ru-RU"/>
        </w:rPr>
        <w:t>упутиће се</w:t>
      </w:r>
      <w:r w:rsidR="00537700">
        <w:rPr>
          <w:lang w:val="ru-RU"/>
        </w:rPr>
        <w:t xml:space="preserve"> </w:t>
      </w:r>
      <w:r w:rsidR="00E759F8">
        <w:rPr>
          <w:rFonts w:cs="Times New Roman"/>
          <w:lang w:val="ru-RU"/>
        </w:rPr>
        <w:t>Министарству саобраћај</w:t>
      </w:r>
      <w:r w:rsidR="002621A2">
        <w:rPr>
          <w:rFonts w:cs="Times New Roman"/>
          <w:lang w:val="ru-RU"/>
        </w:rPr>
        <w:t>а и Привредној комори Србије</w:t>
      </w:r>
      <w:r w:rsidR="00E759F8" w:rsidRPr="00E759F8">
        <w:rPr>
          <w:rFonts w:cs="Times New Roman"/>
          <w:lang w:val="ru-RU"/>
        </w:rPr>
        <w:t xml:space="preserve"> </w:t>
      </w:r>
      <w:r w:rsidR="002621A2">
        <w:rPr>
          <w:rFonts w:cs="Times New Roman"/>
          <w:lang w:val="ru-RU"/>
        </w:rPr>
        <w:t xml:space="preserve">с молбом да, </w:t>
      </w:r>
      <w:r w:rsidR="00E759F8" w:rsidRPr="00E759F8">
        <w:rPr>
          <w:rFonts w:cs="Times New Roman"/>
          <w:lang w:val="ru-RU"/>
        </w:rPr>
        <w:t>провере наводе, а о коначном ставу обавесте подносиоца</w:t>
      </w:r>
      <w:r w:rsidR="002621A2">
        <w:rPr>
          <w:rFonts w:cs="Times New Roman"/>
          <w:lang w:val="ru-RU"/>
        </w:rPr>
        <w:t xml:space="preserve"> и</w:t>
      </w:r>
      <w:r w:rsidR="00E759F8" w:rsidRPr="00E759F8">
        <w:rPr>
          <w:rFonts w:cs="Times New Roman"/>
          <w:lang w:val="ru-RU"/>
        </w:rPr>
        <w:t xml:space="preserve"> </w:t>
      </w:r>
      <w:r w:rsidR="002A73AC">
        <w:rPr>
          <w:rFonts w:cs="Times New Roman"/>
          <w:lang w:val="ru-RU"/>
        </w:rPr>
        <w:t>О</w:t>
      </w:r>
      <w:r w:rsidR="004B6D2F">
        <w:rPr>
          <w:rFonts w:cs="Times New Roman"/>
          <w:lang w:val="ru-RU"/>
        </w:rPr>
        <w:t>дбор</w:t>
      </w:r>
      <w:r w:rsidR="007347DC">
        <w:rPr>
          <w:rFonts w:cs="Times New Roman"/>
          <w:lang w:val="ru-RU"/>
        </w:rPr>
        <w:t>.</w:t>
      </w:r>
      <w:r w:rsidR="002621A2">
        <w:rPr>
          <w:rFonts w:cs="Times New Roman"/>
          <w:lang w:val="ru-RU"/>
        </w:rPr>
        <w:t xml:space="preserve"> </w:t>
      </w:r>
      <w:r w:rsidR="007347DC">
        <w:rPr>
          <w:rFonts w:cs="Times New Roman"/>
          <w:lang w:val="ru-RU"/>
        </w:rPr>
        <w:t xml:space="preserve">Истовремено </w:t>
      </w:r>
      <w:r w:rsidR="00E759F8" w:rsidRPr="00E759F8">
        <w:rPr>
          <w:rFonts w:cs="Times New Roman"/>
          <w:lang w:val="ru-RU"/>
        </w:rPr>
        <w:t xml:space="preserve">ова представка </w:t>
      </w:r>
      <w:r w:rsidR="00484A5E">
        <w:rPr>
          <w:lang w:val="ru-RU"/>
        </w:rPr>
        <w:t>упу</w:t>
      </w:r>
      <w:r w:rsidR="006565F2">
        <w:rPr>
          <w:lang w:val="ru-RU"/>
        </w:rPr>
        <w:t>ћује</w:t>
      </w:r>
      <w:r w:rsidR="00484A5E">
        <w:rPr>
          <w:lang w:val="ru-RU"/>
        </w:rPr>
        <w:t xml:space="preserve"> се </w:t>
      </w:r>
      <w:r w:rsidR="00484A5E">
        <w:rPr>
          <w:rFonts w:cs="Times New Roman"/>
          <w:lang w:val="ru-RU"/>
        </w:rPr>
        <w:t>и</w:t>
      </w:r>
      <w:r w:rsidR="00E759F8" w:rsidRPr="00E759F8">
        <w:rPr>
          <w:rFonts w:cs="Times New Roman"/>
          <w:lang w:val="ru-RU"/>
        </w:rPr>
        <w:t xml:space="preserve"> Зашт</w:t>
      </w:r>
      <w:r w:rsidR="00F262A4">
        <w:rPr>
          <w:rFonts w:cs="Times New Roman"/>
          <w:lang w:val="ru-RU"/>
        </w:rPr>
        <w:t>итнику грађана, ради упознавања;</w:t>
      </w:r>
    </w:p>
    <w:p w:rsidR="002621A2" w:rsidRPr="006D1F70" w:rsidRDefault="00D43C1A" w:rsidP="006D1F70">
      <w:pPr>
        <w:ind w:firstLine="720"/>
        <w:jc w:val="both"/>
        <w:rPr>
          <w:u w:val="single"/>
          <w:lang w:val="sr-Cyrl-CS"/>
        </w:rPr>
      </w:pPr>
      <w:r>
        <w:rPr>
          <w:lang w:val="sr-Cyrl-CS"/>
        </w:rPr>
        <w:t xml:space="preserve">- </w:t>
      </w:r>
      <w:r w:rsidR="002621A2" w:rsidRPr="002621A2">
        <w:rPr>
          <w:lang w:val="ru-RU"/>
        </w:rPr>
        <w:t xml:space="preserve"> </w:t>
      </w:r>
      <w:r w:rsidR="007347DC">
        <w:rPr>
          <w:lang w:val="ru-RU"/>
        </w:rPr>
        <w:t>П</w:t>
      </w:r>
      <w:r w:rsidR="002621A2" w:rsidRPr="002621A2">
        <w:rPr>
          <w:lang w:val="ru-RU"/>
        </w:rPr>
        <w:t>редставк</w:t>
      </w:r>
      <w:r w:rsidR="007347DC">
        <w:rPr>
          <w:lang w:val="ru-RU"/>
        </w:rPr>
        <w:t>а</w:t>
      </w:r>
      <w:r w:rsidR="002621A2" w:rsidRPr="002621A2">
        <w:rPr>
          <w:lang w:val="ru-RU"/>
        </w:rPr>
        <w:t xml:space="preserve"> Весн</w:t>
      </w:r>
      <w:r w:rsidR="002621A2" w:rsidRPr="002621A2">
        <w:t>e</w:t>
      </w:r>
      <w:r w:rsidR="002621A2" w:rsidRPr="002621A2">
        <w:rPr>
          <w:lang w:val="ru-RU"/>
        </w:rPr>
        <w:t xml:space="preserve"> Лазаревић</w:t>
      </w:r>
      <w:r w:rsidR="002621A2">
        <w:rPr>
          <w:lang w:val="ru-RU"/>
        </w:rPr>
        <w:t xml:space="preserve"> на вршење мобинга од стране директора РАТЕЛ</w:t>
      </w:r>
      <w:r w:rsidR="00912EC3">
        <w:rPr>
          <w:lang w:val="ru-RU"/>
        </w:rPr>
        <w:t xml:space="preserve"> </w:t>
      </w:r>
      <w:r w:rsidR="002621A2">
        <w:rPr>
          <w:lang w:val="ru-RU"/>
        </w:rPr>
        <w:t xml:space="preserve">а- Милана Јанковића </w:t>
      </w:r>
      <w:r w:rsidR="00F83599">
        <w:rPr>
          <w:lang w:val="ru-RU"/>
        </w:rPr>
        <w:t xml:space="preserve"> </w:t>
      </w:r>
      <w:r w:rsidR="004907F9">
        <w:rPr>
          <w:lang w:val="ru-RU"/>
        </w:rPr>
        <w:t xml:space="preserve">упутиће се </w:t>
      </w:r>
      <w:r w:rsidR="002621A2" w:rsidRPr="00F83599">
        <w:rPr>
          <w:rFonts w:cs="Times New Roman"/>
          <w:lang w:val="ru-RU"/>
        </w:rPr>
        <w:t xml:space="preserve">УО РАТЕЛ </w:t>
      </w:r>
      <w:r w:rsidR="00F83599">
        <w:rPr>
          <w:rFonts w:cs="Times New Roman"/>
          <w:lang w:val="ru-RU"/>
        </w:rPr>
        <w:t xml:space="preserve">- </w:t>
      </w:r>
      <w:r w:rsidR="002621A2" w:rsidRPr="00F83599">
        <w:rPr>
          <w:rFonts w:cs="Times New Roman"/>
          <w:lang w:val="sr-Cyrl-CS"/>
        </w:rPr>
        <w:t>председнику</w:t>
      </w:r>
      <w:r w:rsidR="00F83599">
        <w:rPr>
          <w:rFonts w:cs="Times New Roman"/>
          <w:lang w:val="ru-RU"/>
        </w:rPr>
        <w:t xml:space="preserve">, с молбом да </w:t>
      </w:r>
      <w:r w:rsidR="002621A2" w:rsidRPr="00F83599">
        <w:rPr>
          <w:rFonts w:cs="Times New Roman"/>
          <w:lang w:val="ru-RU"/>
        </w:rPr>
        <w:t xml:space="preserve">провери наводе, </w:t>
      </w:r>
      <w:r w:rsidR="00205256">
        <w:rPr>
          <w:rFonts w:cs="Times New Roman"/>
          <w:lang w:val="ru-RU"/>
        </w:rPr>
        <w:t xml:space="preserve"> </w:t>
      </w:r>
      <w:r w:rsidR="002621A2" w:rsidRPr="00F83599">
        <w:rPr>
          <w:rFonts w:cs="Times New Roman"/>
          <w:lang w:val="ru-RU"/>
        </w:rPr>
        <w:t>а о коначном ставу и предуз</w:t>
      </w:r>
      <w:r w:rsidR="004907F9">
        <w:rPr>
          <w:rFonts w:cs="Times New Roman"/>
          <w:lang w:val="ru-RU"/>
        </w:rPr>
        <w:t>етим мерама обавести подносиоца и</w:t>
      </w:r>
      <w:r w:rsidR="002A73AC">
        <w:rPr>
          <w:rFonts w:cs="Times New Roman"/>
          <w:lang w:val="ru-RU"/>
        </w:rPr>
        <w:t xml:space="preserve"> Од</w:t>
      </w:r>
      <w:r w:rsidR="004907F9">
        <w:rPr>
          <w:rFonts w:cs="Times New Roman"/>
          <w:lang w:val="ru-RU"/>
        </w:rPr>
        <w:t>бор</w:t>
      </w:r>
      <w:r w:rsidR="002621A2" w:rsidRPr="00F83599">
        <w:rPr>
          <w:rFonts w:cs="Times New Roman"/>
          <w:lang w:val="ru-RU"/>
        </w:rPr>
        <w:t>.</w:t>
      </w:r>
      <w:r w:rsidR="00F83599">
        <w:rPr>
          <w:rFonts w:cs="Times New Roman"/>
          <w:lang w:val="ru-RU"/>
        </w:rPr>
        <w:t xml:space="preserve"> </w:t>
      </w:r>
      <w:r w:rsidR="00C3247F">
        <w:rPr>
          <w:rFonts w:cs="Times New Roman"/>
          <w:lang w:val="ru-RU"/>
        </w:rPr>
        <w:t xml:space="preserve">Истовремено </w:t>
      </w:r>
      <w:r w:rsidR="00F83599">
        <w:rPr>
          <w:rFonts w:cs="Times New Roman"/>
          <w:lang w:val="ru-RU"/>
        </w:rPr>
        <w:t xml:space="preserve">ова представка </w:t>
      </w:r>
      <w:r w:rsidR="004907F9">
        <w:rPr>
          <w:lang w:val="ru-RU"/>
        </w:rPr>
        <w:t>упутиће се</w:t>
      </w:r>
      <w:r w:rsidR="006565F2">
        <w:rPr>
          <w:lang w:val="ru-RU"/>
        </w:rPr>
        <w:t xml:space="preserve"> </w:t>
      </w:r>
      <w:r w:rsidR="002621A2" w:rsidRPr="00F83599">
        <w:rPr>
          <w:rFonts w:cs="Times New Roman"/>
          <w:spacing w:val="-4"/>
          <w:lang w:val="ru-RU"/>
        </w:rPr>
        <w:t>Министарству рада, з</w:t>
      </w:r>
      <w:r w:rsidR="00F83599">
        <w:rPr>
          <w:rFonts w:cs="Times New Roman"/>
          <w:spacing w:val="-4"/>
          <w:lang w:val="ru-RU"/>
        </w:rPr>
        <w:t>апошљавања и социјалне политике</w:t>
      </w:r>
      <w:r w:rsidR="00853D2A">
        <w:rPr>
          <w:rFonts w:cs="Times New Roman"/>
          <w:spacing w:val="-4"/>
          <w:lang w:val="ru-RU"/>
        </w:rPr>
        <w:t>, ради давања мишљења</w:t>
      </w:r>
      <w:r w:rsidR="002621A2" w:rsidRPr="00F83599">
        <w:rPr>
          <w:rFonts w:cs="Times New Roman"/>
          <w:spacing w:val="-4"/>
          <w:lang w:val="ru-RU"/>
        </w:rPr>
        <w:t xml:space="preserve">, као и </w:t>
      </w:r>
      <w:r w:rsidR="00F262A4">
        <w:rPr>
          <w:rFonts w:cs="Times New Roman"/>
          <w:lang w:val="ru-RU"/>
        </w:rPr>
        <w:t>Заштитнику грађана;</w:t>
      </w:r>
    </w:p>
    <w:p w:rsidR="00F83599" w:rsidRPr="006D1F70" w:rsidRDefault="00D43C1A" w:rsidP="006D1F70">
      <w:pPr>
        <w:ind w:firstLine="720"/>
        <w:jc w:val="both"/>
        <w:rPr>
          <w:lang w:val="ru-RU"/>
        </w:rPr>
      </w:pPr>
      <w:r>
        <w:rPr>
          <w:lang w:val="sr-Cyrl-CS"/>
        </w:rPr>
        <w:t>-</w:t>
      </w:r>
      <w:r w:rsidR="00F83599" w:rsidRPr="003B4ADD">
        <w:rPr>
          <w:lang w:val="ru-RU"/>
        </w:rPr>
        <w:t xml:space="preserve"> </w:t>
      </w:r>
      <w:r w:rsidR="00AF78CC">
        <w:rPr>
          <w:lang w:val="ru-RU"/>
        </w:rPr>
        <w:t>П</w:t>
      </w:r>
      <w:r w:rsidR="00F83599" w:rsidRPr="00C3247F">
        <w:rPr>
          <w:lang w:val="ru-RU"/>
        </w:rPr>
        <w:t>редставка Петре Чарапић</w:t>
      </w:r>
      <w:r w:rsidR="00F83599">
        <w:rPr>
          <w:lang w:val="ru-RU"/>
        </w:rPr>
        <w:t xml:space="preserve"> у вези наплате провизије приликом предаје поштанских пошиљки </w:t>
      </w:r>
      <w:r w:rsidR="004907F9">
        <w:rPr>
          <w:lang w:val="ru-RU"/>
        </w:rPr>
        <w:t xml:space="preserve">упутиће се </w:t>
      </w:r>
      <w:r w:rsidR="00F83599" w:rsidRPr="003133CC">
        <w:rPr>
          <w:rFonts w:cs="Times New Roman"/>
          <w:spacing w:val="-4"/>
          <w:lang w:val="ru-RU"/>
        </w:rPr>
        <w:t xml:space="preserve">Министарству спољне и унутрашње трговине и </w:t>
      </w:r>
      <w:r w:rsidR="00F83599" w:rsidRPr="003133CC">
        <w:rPr>
          <w:rFonts w:cs="Times New Roman"/>
          <w:spacing w:val="-4"/>
          <w:lang w:val="ru-RU"/>
        </w:rPr>
        <w:lastRenderedPageBreak/>
        <w:t>телекомуникација</w:t>
      </w:r>
      <w:r w:rsidR="00F83599" w:rsidRPr="003133CC">
        <w:rPr>
          <w:rFonts w:cs="Times New Roman"/>
          <w:lang w:val="ru-RU"/>
        </w:rPr>
        <w:t>, с молбом да</w:t>
      </w:r>
      <w:r w:rsidR="003133CC">
        <w:rPr>
          <w:rFonts w:cs="Times New Roman"/>
          <w:lang w:val="ru-RU"/>
        </w:rPr>
        <w:t xml:space="preserve"> </w:t>
      </w:r>
      <w:r w:rsidR="00F83599" w:rsidRPr="003133CC">
        <w:rPr>
          <w:rFonts w:cs="Times New Roman"/>
          <w:lang w:val="ru-RU"/>
        </w:rPr>
        <w:t xml:space="preserve">провере наводе, а о коначном ставу обавесте подносиоца </w:t>
      </w:r>
      <w:r w:rsidR="004907F9">
        <w:rPr>
          <w:rFonts w:cs="Times New Roman"/>
          <w:lang w:val="ru-RU"/>
        </w:rPr>
        <w:t xml:space="preserve">и </w:t>
      </w:r>
      <w:r w:rsidR="002A73AC">
        <w:rPr>
          <w:rFonts w:cs="Times New Roman"/>
          <w:lang w:val="ru-RU"/>
        </w:rPr>
        <w:t>О</w:t>
      </w:r>
      <w:r w:rsidR="004907F9">
        <w:rPr>
          <w:rFonts w:cs="Times New Roman"/>
          <w:lang w:val="ru-RU"/>
        </w:rPr>
        <w:t>дбор</w:t>
      </w:r>
      <w:r w:rsidR="00F262A4">
        <w:rPr>
          <w:rFonts w:cs="Times New Roman"/>
          <w:lang w:val="ru-RU"/>
        </w:rPr>
        <w:t>;</w:t>
      </w:r>
    </w:p>
    <w:p w:rsidR="002621A2" w:rsidRPr="006D1F70" w:rsidRDefault="00D43C1A" w:rsidP="006D1F70">
      <w:pPr>
        <w:ind w:firstLine="720"/>
        <w:jc w:val="both"/>
        <w:rPr>
          <w:lang w:val="ru-RU"/>
        </w:rPr>
      </w:pPr>
      <w:r>
        <w:rPr>
          <w:lang w:val="sr-Cyrl-CS"/>
        </w:rPr>
        <w:t>-</w:t>
      </w:r>
      <w:r w:rsidR="003133CC" w:rsidRPr="003133CC">
        <w:rPr>
          <w:lang w:val="ru-RU"/>
        </w:rPr>
        <w:t xml:space="preserve"> </w:t>
      </w:r>
      <w:r w:rsidR="00AF78CC">
        <w:rPr>
          <w:lang w:val="ru-RU"/>
        </w:rPr>
        <w:t>З</w:t>
      </w:r>
      <w:r w:rsidR="003133CC" w:rsidRPr="003133CC">
        <w:rPr>
          <w:lang w:val="ru-RU"/>
        </w:rPr>
        <w:t>ахтев Мирјане Пујић</w:t>
      </w:r>
      <w:r w:rsidR="003133CC">
        <w:rPr>
          <w:lang w:val="ru-RU"/>
        </w:rPr>
        <w:t xml:space="preserve"> за заштиту права угрожених од стране предузећа ,,Гас,, из Н. Сада </w:t>
      </w:r>
      <w:r w:rsidR="004907F9">
        <w:rPr>
          <w:lang w:val="sr-Cyrl-CS"/>
        </w:rPr>
        <w:t>уступиће се</w:t>
      </w:r>
      <w:r w:rsidR="002621A2" w:rsidRPr="00FA1729">
        <w:rPr>
          <w:lang w:val="sr-Cyrl-CS"/>
        </w:rPr>
        <w:t xml:space="preserve"> </w:t>
      </w:r>
      <w:r w:rsidR="002621A2" w:rsidRPr="00FA1729">
        <w:rPr>
          <w:rFonts w:ascii="Times" w:hAnsi="Times" w:cs="Times"/>
          <w:spacing w:val="-4"/>
          <w:lang w:val="ru-RU"/>
        </w:rPr>
        <w:t>Одбору за привреду, регионални развој,</w:t>
      </w:r>
      <w:r w:rsidR="00F262A4">
        <w:rPr>
          <w:rFonts w:ascii="Times" w:hAnsi="Times" w:cs="Times"/>
          <w:spacing w:val="-4"/>
          <w:lang w:val="ru-RU"/>
        </w:rPr>
        <w:t xml:space="preserve"> трговину, туризам и енергетику;</w:t>
      </w:r>
    </w:p>
    <w:p w:rsidR="002621A2" w:rsidRPr="00FA1729" w:rsidRDefault="00D43C1A" w:rsidP="004907F9">
      <w:pPr>
        <w:ind w:firstLine="720"/>
        <w:jc w:val="both"/>
        <w:rPr>
          <w:lang w:val="ru-RU"/>
        </w:rPr>
      </w:pPr>
      <w:r>
        <w:rPr>
          <w:lang w:val="sr-Cyrl-CS"/>
        </w:rPr>
        <w:t>-</w:t>
      </w:r>
      <w:r w:rsidR="003133CC" w:rsidRPr="003133CC">
        <w:rPr>
          <w:lang w:val="ru-RU"/>
        </w:rPr>
        <w:t xml:space="preserve"> </w:t>
      </w:r>
      <w:r w:rsidR="00D24B04">
        <w:rPr>
          <w:lang w:val="ru-RU"/>
        </w:rPr>
        <w:t xml:space="preserve">Нема </w:t>
      </w:r>
      <w:r w:rsidR="004907F9" w:rsidRPr="00FA1729">
        <w:rPr>
          <w:lang w:val="ru-RU"/>
        </w:rPr>
        <w:t>законског основа за пр</w:t>
      </w:r>
      <w:r w:rsidR="004907F9">
        <w:rPr>
          <w:lang w:val="ru-RU"/>
        </w:rPr>
        <w:t xml:space="preserve">едузимање мера у смислу захтева </w:t>
      </w:r>
      <w:r w:rsidR="003133CC" w:rsidRPr="003133CC">
        <w:rPr>
          <w:lang w:val="ru-RU"/>
        </w:rPr>
        <w:t>Јелене Вељковић</w:t>
      </w:r>
      <w:r w:rsidR="003133CC">
        <w:rPr>
          <w:lang w:val="ru-RU"/>
        </w:rPr>
        <w:t xml:space="preserve"> у вези са проблемима приликом куповине станова у ул. Јованке Радаковић бр 68а Миријево</w:t>
      </w:r>
      <w:r w:rsidR="006565F2">
        <w:rPr>
          <w:lang w:val="ru-RU"/>
        </w:rPr>
        <w:t xml:space="preserve">, </w:t>
      </w:r>
      <w:r w:rsidR="004907F9">
        <w:rPr>
          <w:lang w:val="ru-RU"/>
        </w:rPr>
        <w:t>јер</w:t>
      </w:r>
      <w:r w:rsidR="006565F2">
        <w:rPr>
          <w:lang w:val="ru-RU"/>
        </w:rPr>
        <w:t xml:space="preserve"> се</w:t>
      </w:r>
      <w:r w:rsidR="003133CC">
        <w:rPr>
          <w:lang w:val="ru-RU"/>
        </w:rPr>
        <w:t xml:space="preserve"> </w:t>
      </w:r>
      <w:r w:rsidR="002621A2" w:rsidRPr="00FA1729">
        <w:rPr>
          <w:lang w:val="ru-RU"/>
        </w:rPr>
        <w:t>ради о ствари из искључиве надлежности редовног суда</w:t>
      </w:r>
      <w:r w:rsidR="00F262A4">
        <w:rPr>
          <w:lang w:val="ru-RU"/>
        </w:rPr>
        <w:t>;</w:t>
      </w:r>
      <w:r w:rsidR="002621A2" w:rsidRPr="00FA1729">
        <w:rPr>
          <w:lang w:val="ru-RU"/>
        </w:rPr>
        <w:t xml:space="preserve"> </w:t>
      </w:r>
    </w:p>
    <w:p w:rsidR="00840F82" w:rsidRPr="006D1F70" w:rsidRDefault="00D43C1A" w:rsidP="00912EC3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840F82" w:rsidRPr="00840F82">
        <w:rPr>
          <w:lang w:val="ru-RU"/>
        </w:rPr>
        <w:t xml:space="preserve"> </w:t>
      </w:r>
      <w:r w:rsidR="00870B6F">
        <w:rPr>
          <w:lang w:val="ru-RU"/>
        </w:rPr>
        <w:t>З</w:t>
      </w:r>
      <w:r w:rsidR="00840F82" w:rsidRPr="00840F82">
        <w:rPr>
          <w:lang w:val="ru-RU"/>
        </w:rPr>
        <w:t>ахтев Ивана Ђуровића</w:t>
      </w:r>
      <w:r w:rsidR="00840F82">
        <w:rPr>
          <w:lang w:val="ru-RU"/>
        </w:rPr>
        <w:t xml:space="preserve"> за добијање информације ко издаје сертификате за поморце </w:t>
      </w:r>
      <w:r w:rsidR="004907F9">
        <w:rPr>
          <w:lang w:val="ru-RU"/>
        </w:rPr>
        <w:t xml:space="preserve">упутиће се </w:t>
      </w:r>
      <w:r w:rsidR="002621A2" w:rsidRPr="00840F82">
        <w:rPr>
          <w:lang w:val="sr-Cyrl-CS"/>
        </w:rPr>
        <w:t>Министарству саобраћаја</w:t>
      </w:r>
      <w:r w:rsidR="00912EC3">
        <w:rPr>
          <w:lang w:val="sr-Cyrl-CS"/>
        </w:rPr>
        <w:t xml:space="preserve">, које ће одговор доставити и овом </w:t>
      </w:r>
      <w:r w:rsidR="009B59B2">
        <w:rPr>
          <w:lang w:val="sr-Cyrl-CS"/>
        </w:rPr>
        <w:t>о</w:t>
      </w:r>
      <w:r w:rsidR="00F262A4">
        <w:rPr>
          <w:lang w:val="sr-Cyrl-CS"/>
        </w:rPr>
        <w:t>дбору;</w:t>
      </w:r>
    </w:p>
    <w:p w:rsidR="00AA3182" w:rsidRPr="006D1F70" w:rsidRDefault="00D43C1A" w:rsidP="006D1F70">
      <w:pPr>
        <w:ind w:firstLine="720"/>
        <w:jc w:val="both"/>
        <w:rPr>
          <w:u w:val="single"/>
          <w:lang w:val="sr-Cyrl-CS"/>
        </w:rPr>
      </w:pPr>
      <w:r>
        <w:rPr>
          <w:lang w:val="sr-Cyrl-CS"/>
        </w:rPr>
        <w:t xml:space="preserve">- </w:t>
      </w:r>
      <w:r w:rsidR="00870B6F">
        <w:rPr>
          <w:lang w:val="ru-RU"/>
        </w:rPr>
        <w:t>П</w:t>
      </w:r>
      <w:r w:rsidR="00840F82" w:rsidRPr="00840F82">
        <w:rPr>
          <w:lang w:val="ru-RU"/>
        </w:rPr>
        <w:t>редлог Весне Аџић</w:t>
      </w:r>
      <w:r w:rsidR="00840F82">
        <w:rPr>
          <w:lang w:val="ru-RU"/>
        </w:rPr>
        <w:t xml:space="preserve"> за измену и допуну Закона о планирању и изградњи </w:t>
      </w:r>
      <w:r w:rsidR="004907F9">
        <w:rPr>
          <w:lang w:val="ru-RU"/>
        </w:rPr>
        <w:t xml:space="preserve">упутиће се </w:t>
      </w:r>
      <w:r w:rsidR="00840F82" w:rsidRPr="00FD040F">
        <w:rPr>
          <w:lang w:val="ru-RU"/>
        </w:rPr>
        <w:t>Министарству грађевинарства и урбанизма</w:t>
      </w:r>
      <w:r w:rsidR="00F262A4">
        <w:rPr>
          <w:lang w:val="ru-RU"/>
        </w:rPr>
        <w:t>;</w:t>
      </w:r>
    </w:p>
    <w:p w:rsidR="0012534F" w:rsidRPr="0012534F" w:rsidRDefault="00D43C1A" w:rsidP="006D1F70">
      <w:pPr>
        <w:ind w:firstLine="720"/>
        <w:jc w:val="both"/>
        <w:rPr>
          <w:lang w:val="ru-RU"/>
        </w:rPr>
      </w:pPr>
      <w:r>
        <w:rPr>
          <w:lang w:val="sr-Cyrl-CS"/>
        </w:rPr>
        <w:t>-</w:t>
      </w:r>
      <w:r w:rsidR="00AA3182" w:rsidRPr="00AA3182">
        <w:rPr>
          <w:lang w:val="ru-RU"/>
        </w:rPr>
        <w:t xml:space="preserve"> </w:t>
      </w:r>
      <w:r w:rsidR="00870B6F">
        <w:rPr>
          <w:lang w:val="ru-RU"/>
        </w:rPr>
        <w:t>М</w:t>
      </w:r>
      <w:r w:rsidR="00AA3182" w:rsidRPr="00AA3182">
        <w:rPr>
          <w:lang w:val="ru-RU"/>
        </w:rPr>
        <w:t>олб</w:t>
      </w:r>
      <w:r w:rsidR="00EA0BA1">
        <w:rPr>
          <w:lang w:val="ru-RU"/>
        </w:rPr>
        <w:t>а</w:t>
      </w:r>
      <w:r w:rsidR="00AA3182" w:rsidRPr="00AA3182">
        <w:rPr>
          <w:lang w:val="ru-RU"/>
        </w:rPr>
        <w:t xml:space="preserve"> Христивоја Гобељића</w:t>
      </w:r>
      <w:r w:rsidR="00AA3182">
        <w:rPr>
          <w:lang w:val="ru-RU"/>
        </w:rPr>
        <w:t xml:space="preserve"> за решавање проблема уписа имовине у катастар непокретности </w:t>
      </w:r>
      <w:r w:rsidR="004907F9">
        <w:rPr>
          <w:lang w:val="ru-RU"/>
        </w:rPr>
        <w:t xml:space="preserve">упутиће се </w:t>
      </w:r>
      <w:r w:rsidR="002621A2" w:rsidRPr="001140EA">
        <w:rPr>
          <w:lang w:val="ru-RU"/>
        </w:rPr>
        <w:t>Министарству грађевинарства и урбанизма</w:t>
      </w:r>
      <w:r w:rsidR="00A16B38">
        <w:rPr>
          <w:lang w:val="ru-RU"/>
        </w:rPr>
        <w:t xml:space="preserve">, </w:t>
      </w:r>
      <w:r w:rsidR="00A16B38" w:rsidRPr="003133CC">
        <w:rPr>
          <w:rFonts w:cs="Times New Roman"/>
          <w:lang w:val="ru-RU"/>
        </w:rPr>
        <w:t>с молбом да</w:t>
      </w:r>
      <w:r w:rsidR="00A16B38">
        <w:rPr>
          <w:rFonts w:cs="Times New Roman"/>
          <w:lang w:val="ru-RU"/>
        </w:rPr>
        <w:t xml:space="preserve"> </w:t>
      </w:r>
      <w:r w:rsidR="00A16B38" w:rsidRPr="003133CC">
        <w:rPr>
          <w:rFonts w:cs="Times New Roman"/>
          <w:lang w:val="ru-RU"/>
        </w:rPr>
        <w:t xml:space="preserve">провере наводе, а о коначном ставу </w:t>
      </w:r>
      <w:r w:rsidR="004907F9">
        <w:rPr>
          <w:rFonts w:cs="Times New Roman"/>
          <w:lang w:val="ru-RU"/>
        </w:rPr>
        <w:t>обавесте подносиоца и</w:t>
      </w:r>
      <w:r w:rsidR="009B59B2">
        <w:rPr>
          <w:rFonts w:cs="Times New Roman"/>
          <w:lang w:val="ru-RU"/>
        </w:rPr>
        <w:t xml:space="preserve"> </w:t>
      </w:r>
      <w:r w:rsidR="002A73AC">
        <w:rPr>
          <w:rFonts w:cs="Times New Roman"/>
          <w:lang w:val="ru-RU"/>
        </w:rPr>
        <w:t>О</w:t>
      </w:r>
      <w:r w:rsidR="004907F9">
        <w:rPr>
          <w:rFonts w:cs="Times New Roman"/>
          <w:lang w:val="ru-RU"/>
        </w:rPr>
        <w:t>дбор</w:t>
      </w:r>
      <w:r w:rsidR="00F262A4">
        <w:rPr>
          <w:rFonts w:cs="Times New Roman"/>
          <w:lang w:val="ru-RU"/>
        </w:rPr>
        <w:t>;</w:t>
      </w:r>
    </w:p>
    <w:p w:rsidR="001A3879" w:rsidRPr="00030206" w:rsidRDefault="00D43C1A" w:rsidP="006D1F70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A16B38" w:rsidRPr="00A16B38">
        <w:rPr>
          <w:lang w:val="ru-RU"/>
        </w:rPr>
        <w:t xml:space="preserve"> </w:t>
      </w:r>
      <w:r w:rsidR="00870B6F">
        <w:rPr>
          <w:lang w:val="ru-RU"/>
        </w:rPr>
        <w:t>П</w:t>
      </w:r>
      <w:r w:rsidR="00A16B38" w:rsidRPr="00A16B38">
        <w:rPr>
          <w:lang w:val="ru-RU"/>
        </w:rPr>
        <w:t>римедб</w:t>
      </w:r>
      <w:r w:rsidR="00EA0BA1">
        <w:rPr>
          <w:lang w:val="ru-RU"/>
        </w:rPr>
        <w:t>а</w:t>
      </w:r>
      <w:r w:rsidR="00A16B38" w:rsidRPr="00A16B38">
        <w:rPr>
          <w:lang w:val="ru-RU"/>
        </w:rPr>
        <w:t xml:space="preserve"> групе грађана насеља Миријево</w:t>
      </w:r>
      <w:r w:rsidR="00A16B38">
        <w:rPr>
          <w:lang w:val="ru-RU"/>
        </w:rPr>
        <w:t xml:space="preserve"> на Нацрт Плана генералне регулације Београда </w:t>
      </w:r>
      <w:r w:rsidR="002A73AC">
        <w:rPr>
          <w:lang w:val="ru-RU"/>
        </w:rPr>
        <w:t>упутиће се</w:t>
      </w:r>
      <w:r w:rsidR="00EA0BA1">
        <w:rPr>
          <w:lang w:val="ru-RU"/>
        </w:rPr>
        <w:t xml:space="preserve"> </w:t>
      </w:r>
      <w:r w:rsidR="002621A2">
        <w:rPr>
          <w:lang w:val="ru-RU"/>
        </w:rPr>
        <w:t xml:space="preserve">Скупштини града Београда и </w:t>
      </w:r>
      <w:r w:rsidR="002621A2">
        <w:rPr>
          <w:rFonts w:ascii="Times" w:hAnsi="Times" w:cs="Times"/>
          <w:spacing w:val="-4"/>
          <w:lang w:val="ru-RU"/>
        </w:rPr>
        <w:t>Министарству природних ресурса, рударства и просторног планирања</w:t>
      </w:r>
      <w:r w:rsidR="00A16B38">
        <w:rPr>
          <w:lang w:val="ru-RU"/>
        </w:rPr>
        <w:t>,</w:t>
      </w:r>
      <w:r w:rsidR="002621A2" w:rsidRPr="00FA1729">
        <w:rPr>
          <w:lang w:val="ru-RU"/>
        </w:rPr>
        <w:t xml:space="preserve"> </w:t>
      </w:r>
      <w:r w:rsidR="002621A2">
        <w:rPr>
          <w:lang w:val="ru-RU"/>
        </w:rPr>
        <w:t>с молбом да провер</w:t>
      </w:r>
      <w:r w:rsidR="00A16B38">
        <w:rPr>
          <w:lang w:val="ru-RU"/>
        </w:rPr>
        <w:t xml:space="preserve">е </w:t>
      </w:r>
      <w:r w:rsidR="002621A2">
        <w:rPr>
          <w:lang w:val="ru-RU"/>
        </w:rPr>
        <w:t>наводе, а о коначном ставу обавест</w:t>
      </w:r>
      <w:r w:rsidR="00A16B38">
        <w:rPr>
          <w:lang w:val="ru-RU"/>
        </w:rPr>
        <w:t xml:space="preserve">е </w:t>
      </w:r>
      <w:r w:rsidR="002621A2">
        <w:rPr>
          <w:lang w:val="ru-RU"/>
        </w:rPr>
        <w:t xml:space="preserve">подносиоце </w:t>
      </w:r>
      <w:r w:rsidR="002A73AC">
        <w:rPr>
          <w:lang w:val="ru-RU"/>
        </w:rPr>
        <w:t>и Одбор</w:t>
      </w:r>
      <w:r w:rsidR="00F262A4">
        <w:rPr>
          <w:lang w:val="ru-RU"/>
        </w:rPr>
        <w:t>;</w:t>
      </w:r>
    </w:p>
    <w:p w:rsidR="004B14BD" w:rsidRDefault="00D43C1A" w:rsidP="006D1F70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- </w:t>
      </w:r>
      <w:r w:rsidR="00870B6F">
        <w:rPr>
          <w:lang w:val="sr-Cyrl-CS"/>
        </w:rPr>
        <w:t>П</w:t>
      </w:r>
      <w:r w:rsidR="001A3879" w:rsidRPr="00A06F92">
        <w:rPr>
          <w:lang w:val="sr-Cyrl-CS"/>
        </w:rPr>
        <w:t>редставк</w:t>
      </w:r>
      <w:r w:rsidR="00EA0BA1">
        <w:rPr>
          <w:lang w:val="sr-Cyrl-CS"/>
        </w:rPr>
        <w:t>а</w:t>
      </w:r>
      <w:r w:rsidR="001A3879" w:rsidRPr="00A06F92">
        <w:rPr>
          <w:lang w:val="sr-Cyrl-CS"/>
        </w:rPr>
        <w:t xml:space="preserve"> Драгише Ивића </w:t>
      </w:r>
      <w:r w:rsidR="001A3879">
        <w:rPr>
          <w:lang w:val="sr-Cyrl-CS"/>
        </w:rPr>
        <w:t xml:space="preserve">на рад </w:t>
      </w:r>
      <w:r w:rsidR="001A3879" w:rsidRPr="00A06F92">
        <w:rPr>
          <w:lang w:val="sr-Cyrl-CS"/>
        </w:rPr>
        <w:t>Инфостана</w:t>
      </w:r>
      <w:r w:rsidR="001A3879">
        <w:rPr>
          <w:lang w:val="ru-RU"/>
        </w:rPr>
        <w:t xml:space="preserve"> </w:t>
      </w:r>
      <w:r w:rsidR="002A73AC">
        <w:rPr>
          <w:lang w:val="ru-RU"/>
        </w:rPr>
        <w:t xml:space="preserve">упутиће се </w:t>
      </w:r>
      <w:r w:rsidR="001A3879" w:rsidRPr="00BE7FB3">
        <w:rPr>
          <w:lang w:val="sr-Cyrl-CS"/>
        </w:rPr>
        <w:t>ЈП Градско</w:t>
      </w:r>
      <w:r w:rsidR="001A3879">
        <w:rPr>
          <w:lang w:val="sr-Cyrl-CS"/>
        </w:rPr>
        <w:t>м</w:t>
      </w:r>
      <w:r w:rsidR="001A3879" w:rsidRPr="00BE7FB3">
        <w:rPr>
          <w:lang w:val="sr-Cyrl-CS"/>
        </w:rPr>
        <w:t xml:space="preserve"> стамбено</w:t>
      </w:r>
      <w:r w:rsidR="001A3879">
        <w:rPr>
          <w:lang w:val="sr-Cyrl-CS"/>
        </w:rPr>
        <w:t>м</w:t>
      </w:r>
      <w:r w:rsidR="004B14BD">
        <w:rPr>
          <w:lang w:val="sr-Cyrl-CS"/>
        </w:rPr>
        <w:t>,</w:t>
      </w:r>
      <w:r w:rsidR="001A3879">
        <w:rPr>
          <w:lang w:val="ru-RU"/>
        </w:rPr>
        <w:t xml:space="preserve"> с молбом да још једном провере наводе, а о коначном ставу обавесте подносиоц</w:t>
      </w:r>
      <w:r w:rsidR="00EA0BA1">
        <w:rPr>
          <w:lang w:val="ru-RU"/>
        </w:rPr>
        <w:t xml:space="preserve">а </w:t>
      </w:r>
      <w:r w:rsidR="002A73AC">
        <w:rPr>
          <w:lang w:val="ru-RU"/>
        </w:rPr>
        <w:t>и О</w:t>
      </w:r>
      <w:r w:rsidR="009F3C58">
        <w:rPr>
          <w:lang w:val="ru-RU"/>
        </w:rPr>
        <w:t>дбор</w:t>
      </w:r>
      <w:r w:rsidR="00F262A4">
        <w:rPr>
          <w:lang w:val="ru-RU"/>
        </w:rPr>
        <w:t>;</w:t>
      </w:r>
    </w:p>
    <w:p w:rsidR="00E759F8" w:rsidRPr="0012534F" w:rsidRDefault="00D43C1A" w:rsidP="006D1F70">
      <w:pPr>
        <w:ind w:firstLine="720"/>
        <w:rPr>
          <w:lang w:val="ru-RU"/>
        </w:rPr>
      </w:pPr>
      <w:r>
        <w:rPr>
          <w:lang w:val="sr-Cyrl-CS"/>
        </w:rPr>
        <w:t xml:space="preserve">- </w:t>
      </w:r>
      <w:r w:rsidR="004B14BD" w:rsidRPr="004B14BD">
        <w:rPr>
          <w:lang w:val="sr-Cyrl-CS"/>
        </w:rPr>
        <w:t xml:space="preserve"> </w:t>
      </w:r>
      <w:r w:rsidR="00870B6F">
        <w:rPr>
          <w:lang w:val="sr-Cyrl-CS"/>
        </w:rPr>
        <w:t>П</w:t>
      </w:r>
      <w:r w:rsidR="004B14BD" w:rsidRPr="004B14BD">
        <w:rPr>
          <w:lang w:val="sr-Cyrl-CS"/>
        </w:rPr>
        <w:t>итање Срђана Цакића</w:t>
      </w:r>
      <w:r w:rsidR="004B14BD">
        <w:rPr>
          <w:lang w:val="sr-Cyrl-CS"/>
        </w:rPr>
        <w:t xml:space="preserve"> </w:t>
      </w:r>
      <w:r w:rsidR="009F3C58">
        <w:rPr>
          <w:lang w:val="sr-Cyrl-CS"/>
        </w:rPr>
        <w:t>ни</w:t>
      </w:r>
      <w:r w:rsidR="002A73AC">
        <w:rPr>
          <w:lang w:val="ru-RU"/>
        </w:rPr>
        <w:t xml:space="preserve">је </w:t>
      </w:r>
      <w:r w:rsidR="00C118FA">
        <w:rPr>
          <w:lang w:val="ru-RU"/>
        </w:rPr>
        <w:t>прецизно</w:t>
      </w:r>
      <w:r w:rsidR="00BE089F">
        <w:rPr>
          <w:lang w:val="sr-Cyrl-CS"/>
        </w:rPr>
        <w:t xml:space="preserve"> </w:t>
      </w:r>
      <w:r w:rsidR="004B14BD">
        <w:rPr>
          <w:lang w:val="sr-Cyrl-CS"/>
        </w:rPr>
        <w:t xml:space="preserve">да би се </w:t>
      </w:r>
      <w:r w:rsidR="009B59B2">
        <w:rPr>
          <w:lang w:val="sr-Cyrl-CS"/>
        </w:rPr>
        <w:t xml:space="preserve">на њега </w:t>
      </w:r>
      <w:r w:rsidR="009F3C58">
        <w:rPr>
          <w:lang w:val="sr-Cyrl-CS"/>
        </w:rPr>
        <w:t xml:space="preserve">адекватно </w:t>
      </w:r>
      <w:r w:rsidR="00F262A4">
        <w:rPr>
          <w:lang w:val="sr-Cyrl-CS"/>
        </w:rPr>
        <w:t>одговорило;</w:t>
      </w:r>
    </w:p>
    <w:p w:rsidR="00BE089F" w:rsidRPr="00030206" w:rsidRDefault="00D43C1A" w:rsidP="006D1F7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870B6F">
        <w:rPr>
          <w:lang w:val="sr-Cyrl-CS"/>
        </w:rPr>
        <w:t>П</w:t>
      </w:r>
      <w:r w:rsidR="00E759F8" w:rsidRPr="00BE089F">
        <w:rPr>
          <w:lang w:val="sr-Cyrl-CS"/>
        </w:rPr>
        <w:t>редставк</w:t>
      </w:r>
      <w:r w:rsidR="00EA0BA1">
        <w:rPr>
          <w:lang w:val="sr-Cyrl-CS"/>
        </w:rPr>
        <w:t>а</w:t>
      </w:r>
      <w:r w:rsidR="00E759F8" w:rsidRPr="00BE089F">
        <w:rPr>
          <w:lang w:val="sr-Cyrl-CS"/>
        </w:rPr>
        <w:t xml:space="preserve"> Борке Жужа</w:t>
      </w:r>
      <w:r w:rsidR="00E759F8">
        <w:rPr>
          <w:b/>
          <w:lang w:val="sr-Cyrl-CS"/>
        </w:rPr>
        <w:t xml:space="preserve"> </w:t>
      </w:r>
      <w:r w:rsidR="00E759F8" w:rsidRPr="00BE7FB3">
        <w:rPr>
          <w:lang w:val="sr-Cyrl-CS"/>
        </w:rPr>
        <w:t>на Предлог новог урбанистичког плана Калуђерице</w:t>
      </w:r>
      <w:r w:rsidR="00E759F8">
        <w:rPr>
          <w:lang w:val="sr-Cyrl-CS"/>
        </w:rPr>
        <w:t xml:space="preserve"> </w:t>
      </w:r>
      <w:r w:rsidR="002A73AC">
        <w:rPr>
          <w:lang w:val="ru-RU"/>
        </w:rPr>
        <w:t>упутиће се</w:t>
      </w:r>
      <w:r w:rsidR="00EA0BA1">
        <w:rPr>
          <w:lang w:val="ru-RU"/>
        </w:rPr>
        <w:t xml:space="preserve"> </w:t>
      </w:r>
      <w:r w:rsidR="00BE089F">
        <w:rPr>
          <w:lang w:val="ru-RU"/>
        </w:rPr>
        <w:t xml:space="preserve">Скупштини града Београда и </w:t>
      </w:r>
      <w:r w:rsidR="00BE089F">
        <w:rPr>
          <w:rFonts w:ascii="Times" w:hAnsi="Times" w:cs="Times"/>
          <w:spacing w:val="-4"/>
          <w:lang w:val="ru-RU"/>
        </w:rPr>
        <w:t>Министарству природних ресурса, рударства и просторног планирања</w:t>
      </w:r>
      <w:r w:rsidR="00BE089F">
        <w:rPr>
          <w:lang w:val="ru-RU"/>
        </w:rPr>
        <w:t>,</w:t>
      </w:r>
      <w:r w:rsidR="00BE089F" w:rsidRPr="00FA1729">
        <w:rPr>
          <w:lang w:val="ru-RU"/>
        </w:rPr>
        <w:t xml:space="preserve"> </w:t>
      </w:r>
      <w:r w:rsidR="00BE089F">
        <w:rPr>
          <w:lang w:val="ru-RU"/>
        </w:rPr>
        <w:t xml:space="preserve">с молбом да провере наводе, а о коначном ставу обавесте подносиоце </w:t>
      </w:r>
      <w:r w:rsidR="00D24B04">
        <w:rPr>
          <w:lang w:val="ru-RU"/>
        </w:rPr>
        <w:t>и</w:t>
      </w:r>
      <w:r w:rsidR="0091007E">
        <w:rPr>
          <w:lang w:val="ru-RU"/>
        </w:rPr>
        <w:t xml:space="preserve"> </w:t>
      </w:r>
      <w:r w:rsidR="00D24B04">
        <w:rPr>
          <w:lang w:val="ru-RU"/>
        </w:rPr>
        <w:t>Одбор</w:t>
      </w:r>
      <w:r w:rsidR="00F262A4">
        <w:rPr>
          <w:lang w:val="ru-RU"/>
        </w:rPr>
        <w:t>;</w:t>
      </w:r>
      <w:r w:rsidR="00BE089F" w:rsidRPr="001A3879">
        <w:rPr>
          <w:lang w:val="sr-Cyrl-CS"/>
        </w:rPr>
        <w:t xml:space="preserve"> </w:t>
      </w:r>
    </w:p>
    <w:p w:rsidR="00E01D14" w:rsidRPr="00066287" w:rsidRDefault="00D43C1A" w:rsidP="0006628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BE089F" w:rsidRPr="004B14BD">
        <w:rPr>
          <w:lang w:val="sr-Cyrl-CS"/>
        </w:rPr>
        <w:t xml:space="preserve"> </w:t>
      </w:r>
      <w:r w:rsidR="00870B6F">
        <w:rPr>
          <w:lang w:val="sr-Cyrl-CS"/>
        </w:rPr>
        <w:t>П</w:t>
      </w:r>
      <w:r w:rsidR="00E759F8" w:rsidRPr="00BE089F">
        <w:rPr>
          <w:lang w:val="sr-Cyrl-CS"/>
        </w:rPr>
        <w:t>итање Драгице Стојановић</w:t>
      </w:r>
      <w:r w:rsidR="00E759F8">
        <w:rPr>
          <w:b/>
          <w:lang w:val="sr-Cyrl-CS"/>
        </w:rPr>
        <w:t xml:space="preserve"> </w:t>
      </w:r>
      <w:r w:rsidR="00065B82" w:rsidRPr="00065B82">
        <w:rPr>
          <w:lang w:val="sr-Cyrl-CS"/>
        </w:rPr>
        <w:t xml:space="preserve">коме се </w:t>
      </w:r>
      <w:r w:rsidR="00E86E8A">
        <w:rPr>
          <w:lang w:val="sr-Cyrl-CS"/>
        </w:rPr>
        <w:t>плаћа тржишна вредност земљишта приликом</w:t>
      </w:r>
      <w:r w:rsidR="00065B82" w:rsidRPr="00065B82">
        <w:rPr>
          <w:lang w:val="sr-Cyrl-CS"/>
        </w:rPr>
        <w:t xml:space="preserve"> уписа објекта изграђеног на туђем земљишту</w:t>
      </w:r>
      <w:r w:rsidR="00065B82">
        <w:rPr>
          <w:lang w:val="ru-RU"/>
        </w:rPr>
        <w:t xml:space="preserve"> </w:t>
      </w:r>
      <w:r w:rsidR="002A73AC">
        <w:rPr>
          <w:lang w:val="ru-RU"/>
        </w:rPr>
        <w:t xml:space="preserve">упутиће се </w:t>
      </w:r>
      <w:r w:rsidR="00E759F8">
        <w:rPr>
          <w:lang w:val="sr-Cyrl-CS"/>
        </w:rPr>
        <w:t>Министа</w:t>
      </w:r>
      <w:r w:rsidR="009F3C58">
        <w:rPr>
          <w:lang w:val="sr-Cyrl-CS"/>
        </w:rPr>
        <w:t>рству грађевинарства и урбанизма</w:t>
      </w:r>
      <w:r w:rsidR="00066287">
        <w:rPr>
          <w:lang w:val="sr-Cyrl-CS"/>
        </w:rPr>
        <w:t>,</w:t>
      </w:r>
      <w:r w:rsidR="00066287" w:rsidRPr="00066287">
        <w:rPr>
          <w:lang w:val="ru-RU"/>
        </w:rPr>
        <w:t xml:space="preserve"> </w:t>
      </w:r>
      <w:r w:rsidR="00066287">
        <w:rPr>
          <w:lang w:val="ru-RU"/>
        </w:rPr>
        <w:t>да одговори подносиоцу</w:t>
      </w:r>
      <w:r w:rsidR="002B38EA">
        <w:rPr>
          <w:lang w:val="ru-RU"/>
        </w:rPr>
        <w:t>, а</w:t>
      </w:r>
      <w:r w:rsidR="00066287">
        <w:rPr>
          <w:lang w:val="sr-Cyrl-CS"/>
        </w:rPr>
        <w:t xml:space="preserve"> одговор прослед</w:t>
      </w:r>
      <w:r w:rsidR="002B38EA">
        <w:rPr>
          <w:lang w:val="sr-Cyrl-CS"/>
        </w:rPr>
        <w:t>и</w:t>
      </w:r>
      <w:r w:rsidR="00066287">
        <w:rPr>
          <w:lang w:val="sr-Cyrl-CS"/>
        </w:rPr>
        <w:t xml:space="preserve"> и овом о</w:t>
      </w:r>
      <w:r w:rsidR="009F3C58">
        <w:rPr>
          <w:lang w:val="sr-Cyrl-CS"/>
        </w:rPr>
        <w:t>дбору</w:t>
      </w:r>
      <w:r w:rsidR="00F262A4">
        <w:rPr>
          <w:lang w:val="ru-RU"/>
        </w:rPr>
        <w:t>;</w:t>
      </w:r>
    </w:p>
    <w:p w:rsidR="006478E5" w:rsidRPr="00066287" w:rsidRDefault="00D43C1A" w:rsidP="006478E5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F04343" w:rsidRPr="004B14BD">
        <w:rPr>
          <w:lang w:val="sr-Cyrl-CS"/>
        </w:rPr>
        <w:t xml:space="preserve"> </w:t>
      </w:r>
      <w:r w:rsidR="00870B6F">
        <w:rPr>
          <w:lang w:val="sr-Cyrl-CS"/>
        </w:rPr>
        <w:t>П</w:t>
      </w:r>
      <w:r w:rsidR="00E759F8" w:rsidRPr="00E01D14">
        <w:rPr>
          <w:lang w:val="sr-Cyrl-CS"/>
        </w:rPr>
        <w:t>итање Перице Петровића</w:t>
      </w:r>
      <w:r w:rsidR="00E01D14">
        <w:rPr>
          <w:lang w:val="sr-Cyrl-CS"/>
        </w:rPr>
        <w:t>,</w:t>
      </w:r>
      <w:r w:rsidR="00E759F8">
        <w:rPr>
          <w:b/>
          <w:lang w:val="sr-Cyrl-CS"/>
        </w:rPr>
        <w:t xml:space="preserve"> </w:t>
      </w:r>
      <w:r w:rsidR="00E01D14">
        <w:rPr>
          <w:lang w:val="ru-RU"/>
        </w:rPr>
        <w:t>које се односи на примену члана 101а Закона о планирању и изградњи</w:t>
      </w:r>
      <w:r w:rsidR="00E01D14" w:rsidRPr="00E01D14">
        <w:rPr>
          <w:lang w:val="ru-RU"/>
        </w:rPr>
        <w:t xml:space="preserve"> </w:t>
      </w:r>
      <w:r w:rsidR="002A73AC">
        <w:rPr>
          <w:lang w:val="ru-RU"/>
        </w:rPr>
        <w:t xml:space="preserve">упутиће се </w:t>
      </w:r>
      <w:r w:rsidR="00E01D14">
        <w:rPr>
          <w:lang w:val="sr-Cyrl-CS"/>
        </w:rPr>
        <w:t xml:space="preserve">Министарству грађевинарства и урбанизма, </w:t>
      </w:r>
      <w:r w:rsidR="009B4A47">
        <w:rPr>
          <w:lang w:val="ru-RU"/>
        </w:rPr>
        <w:t>да одговори подносиоцу</w:t>
      </w:r>
      <w:r w:rsidR="006478E5">
        <w:rPr>
          <w:lang w:val="ru-RU"/>
        </w:rPr>
        <w:t>,</w:t>
      </w:r>
      <w:r w:rsidR="009B4A47">
        <w:rPr>
          <w:lang w:val="ru-RU"/>
        </w:rPr>
        <w:t xml:space="preserve"> </w:t>
      </w:r>
      <w:r w:rsidR="006478E5">
        <w:rPr>
          <w:lang w:val="ru-RU"/>
        </w:rPr>
        <w:t>а</w:t>
      </w:r>
      <w:r w:rsidR="006478E5">
        <w:rPr>
          <w:lang w:val="sr-Cyrl-CS"/>
        </w:rPr>
        <w:t xml:space="preserve"> одговор проследи и овом одбору</w:t>
      </w:r>
      <w:r w:rsidR="00F262A4">
        <w:rPr>
          <w:lang w:val="ru-RU"/>
        </w:rPr>
        <w:t>;</w:t>
      </w:r>
    </w:p>
    <w:p w:rsidR="006478E5" w:rsidRPr="0012534F" w:rsidRDefault="00D43C1A" w:rsidP="006478E5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- </w:t>
      </w:r>
      <w:r w:rsidR="00870B6F">
        <w:rPr>
          <w:lang w:val="sr-Cyrl-CS"/>
        </w:rPr>
        <w:t>П</w:t>
      </w:r>
      <w:r w:rsidR="00EA0BA1">
        <w:rPr>
          <w:lang w:val="sr-Cyrl-CS"/>
        </w:rPr>
        <w:t>редставка</w:t>
      </w:r>
      <w:r w:rsidR="008C3D9E">
        <w:rPr>
          <w:lang w:val="sr-Cyrl-CS"/>
        </w:rPr>
        <w:t xml:space="preserve"> </w:t>
      </w:r>
      <w:r w:rsidR="00E759F8" w:rsidRPr="0012534F">
        <w:rPr>
          <w:lang w:val="sr-Cyrl-CS"/>
        </w:rPr>
        <w:t>Мирјане Поповић</w:t>
      </w:r>
      <w:r w:rsidR="0012534F">
        <w:rPr>
          <w:lang w:val="sr-Cyrl-CS"/>
        </w:rPr>
        <w:t>, која се односи</w:t>
      </w:r>
      <w:r w:rsidR="00E759F8">
        <w:rPr>
          <w:b/>
          <w:lang w:val="sr-Cyrl-CS"/>
        </w:rPr>
        <w:t xml:space="preserve"> </w:t>
      </w:r>
      <w:r w:rsidR="00E759F8" w:rsidRPr="00163AA9">
        <w:rPr>
          <w:lang w:val="sr-Cyrl-CS"/>
        </w:rPr>
        <w:t>на проблем присвајања градског грађевинског земљишта</w:t>
      </w:r>
      <w:r w:rsidR="00E759F8">
        <w:rPr>
          <w:b/>
          <w:lang w:val="sr-Cyrl-CS"/>
        </w:rPr>
        <w:t xml:space="preserve"> </w:t>
      </w:r>
      <w:r w:rsidR="002A73AC">
        <w:rPr>
          <w:lang w:val="ru-RU"/>
        </w:rPr>
        <w:t xml:space="preserve">упутиће се </w:t>
      </w:r>
      <w:r w:rsidR="008C3D9E">
        <w:rPr>
          <w:lang w:val="sr-Cyrl-CS"/>
        </w:rPr>
        <w:t>Министарству грађевинарства и урбанизма</w:t>
      </w:r>
      <w:r w:rsidR="006478E5">
        <w:rPr>
          <w:lang w:val="sr-Cyrl-CS"/>
        </w:rPr>
        <w:t>,</w:t>
      </w:r>
      <w:r w:rsidR="006478E5" w:rsidRPr="006478E5">
        <w:rPr>
          <w:lang w:val="sr-Cyrl-CS"/>
        </w:rPr>
        <w:t xml:space="preserve"> </w:t>
      </w:r>
      <w:r w:rsidR="006478E5" w:rsidRPr="003133CC">
        <w:rPr>
          <w:rFonts w:cs="Times New Roman"/>
          <w:lang w:val="ru-RU"/>
        </w:rPr>
        <w:t>с молбом да</w:t>
      </w:r>
      <w:r w:rsidR="006478E5">
        <w:rPr>
          <w:rFonts w:cs="Times New Roman"/>
          <w:lang w:val="ru-RU"/>
        </w:rPr>
        <w:t xml:space="preserve"> </w:t>
      </w:r>
      <w:r w:rsidR="006478E5" w:rsidRPr="003133CC">
        <w:rPr>
          <w:rFonts w:cs="Times New Roman"/>
          <w:lang w:val="ru-RU"/>
        </w:rPr>
        <w:t xml:space="preserve">провере наводе, а о коначном ставу </w:t>
      </w:r>
      <w:r w:rsidR="006478E5">
        <w:rPr>
          <w:rFonts w:cs="Times New Roman"/>
          <w:lang w:val="ru-RU"/>
        </w:rPr>
        <w:t>обавесте подносиоца и Одбор</w:t>
      </w:r>
      <w:r w:rsidR="00F262A4">
        <w:rPr>
          <w:rFonts w:cs="Times New Roman"/>
          <w:lang w:val="ru-RU"/>
        </w:rPr>
        <w:t>;</w:t>
      </w:r>
    </w:p>
    <w:p w:rsidR="00232291" w:rsidRDefault="00D43C1A" w:rsidP="00232291">
      <w:pPr>
        <w:tabs>
          <w:tab w:val="left" w:pos="1430"/>
        </w:tabs>
        <w:ind w:firstLine="709"/>
        <w:jc w:val="both"/>
        <w:rPr>
          <w:lang w:val="ru-RU"/>
        </w:rPr>
      </w:pPr>
      <w:r>
        <w:rPr>
          <w:lang w:val="sr-Cyrl-CS"/>
        </w:rPr>
        <w:t>-</w:t>
      </w:r>
      <w:r w:rsidR="008C3D9E">
        <w:rPr>
          <w:lang w:val="sr-Cyrl-CS"/>
        </w:rPr>
        <w:t xml:space="preserve"> </w:t>
      </w:r>
      <w:r w:rsidR="00870B6F">
        <w:rPr>
          <w:lang w:val="sr-Cyrl-CS"/>
        </w:rPr>
        <w:t>Ж</w:t>
      </w:r>
      <w:r w:rsidR="00EA0BA1">
        <w:rPr>
          <w:lang w:val="sr-Cyrl-CS"/>
        </w:rPr>
        <w:t>алба</w:t>
      </w:r>
      <w:r w:rsidR="00E759F8" w:rsidRPr="008C3D9E">
        <w:rPr>
          <w:lang w:val="sr-Cyrl-CS"/>
        </w:rPr>
        <w:t xml:space="preserve"> Синише Алексића</w:t>
      </w:r>
      <w:r w:rsidR="00E759F8">
        <w:rPr>
          <w:b/>
          <w:lang w:val="sr-Cyrl-CS"/>
        </w:rPr>
        <w:t xml:space="preserve"> </w:t>
      </w:r>
      <w:r w:rsidR="00E759F8" w:rsidRPr="00CB216B">
        <w:rPr>
          <w:lang w:val="sr-Cyrl-CS"/>
        </w:rPr>
        <w:t>на Урбанистичко одељење у</w:t>
      </w:r>
      <w:r w:rsidR="00D64711">
        <w:rPr>
          <w:lang w:val="sr-Cyrl-CS"/>
        </w:rPr>
        <w:t xml:space="preserve"> </w:t>
      </w:r>
      <w:r w:rsidR="00E759F8" w:rsidRPr="00CB216B">
        <w:rPr>
          <w:lang w:val="sr-Cyrl-CS"/>
        </w:rPr>
        <w:t>Општини Пожаревац</w:t>
      </w:r>
      <w:r w:rsidR="00E759F8">
        <w:rPr>
          <w:b/>
          <w:lang w:val="sr-Cyrl-CS"/>
        </w:rPr>
        <w:t xml:space="preserve"> </w:t>
      </w:r>
      <w:r w:rsidR="00066287">
        <w:rPr>
          <w:lang w:val="sr-Cyrl-CS"/>
        </w:rPr>
        <w:t>упутиће се</w:t>
      </w:r>
      <w:r w:rsidR="00D64711">
        <w:rPr>
          <w:lang w:val="ru-RU"/>
        </w:rPr>
        <w:t xml:space="preserve"> </w:t>
      </w:r>
      <w:r w:rsidR="00D64711">
        <w:rPr>
          <w:lang w:val="sr-Cyrl-CS"/>
        </w:rPr>
        <w:t xml:space="preserve">Министарству грађевинарства и урбанизма, </w:t>
      </w:r>
      <w:r w:rsidR="00232291">
        <w:rPr>
          <w:lang w:val="sr-Cyrl-CS"/>
        </w:rPr>
        <w:t xml:space="preserve">с молбом да </w:t>
      </w:r>
      <w:r w:rsidR="00232291">
        <w:rPr>
          <w:lang w:val="ru-RU"/>
        </w:rPr>
        <w:t>провере нав</w:t>
      </w:r>
      <w:r w:rsidR="00F93B0D">
        <w:rPr>
          <w:lang w:val="ru-RU"/>
        </w:rPr>
        <w:t>оде и о коначном ставу обавест</w:t>
      </w:r>
      <w:r w:rsidR="00232291">
        <w:rPr>
          <w:lang w:val="ru-RU"/>
        </w:rPr>
        <w:t>е</w:t>
      </w:r>
      <w:r w:rsidR="00232291">
        <w:rPr>
          <w:lang w:val="sr-Cyrl-CS"/>
        </w:rPr>
        <w:t xml:space="preserve"> подносиоца</w:t>
      </w:r>
      <w:r w:rsidR="00396FC7">
        <w:rPr>
          <w:lang w:val="sr-Cyrl-CS"/>
        </w:rPr>
        <w:t xml:space="preserve"> и Одбор</w:t>
      </w:r>
      <w:r w:rsidR="00F262A4">
        <w:rPr>
          <w:lang w:val="sr-Cyrl-CS"/>
        </w:rPr>
        <w:t>;</w:t>
      </w:r>
    </w:p>
    <w:p w:rsidR="00F93B0D" w:rsidRDefault="00D43C1A" w:rsidP="00F93B0D">
      <w:pPr>
        <w:tabs>
          <w:tab w:val="left" w:pos="1430"/>
        </w:tabs>
        <w:ind w:firstLine="709"/>
        <w:jc w:val="both"/>
        <w:rPr>
          <w:lang w:val="ru-RU"/>
        </w:rPr>
      </w:pPr>
      <w:r>
        <w:rPr>
          <w:lang w:val="sr-Cyrl-CS"/>
        </w:rPr>
        <w:t>-</w:t>
      </w:r>
      <w:r w:rsidR="00F04343" w:rsidRPr="004B14BD">
        <w:rPr>
          <w:lang w:val="sr-Cyrl-CS"/>
        </w:rPr>
        <w:t xml:space="preserve"> </w:t>
      </w:r>
      <w:r w:rsidR="00870B6F">
        <w:rPr>
          <w:lang w:val="sr-Cyrl-CS"/>
        </w:rPr>
        <w:t>П</w:t>
      </w:r>
      <w:r w:rsidR="00EA0BA1">
        <w:rPr>
          <w:lang w:val="sr-Cyrl-CS"/>
        </w:rPr>
        <w:t>ритужба</w:t>
      </w:r>
      <w:r w:rsidR="00E759F8" w:rsidRPr="00F57785">
        <w:rPr>
          <w:lang w:val="sr-Cyrl-CS"/>
        </w:rPr>
        <w:t xml:space="preserve"> Весне Васиљевић</w:t>
      </w:r>
      <w:r w:rsidR="00E759F8">
        <w:rPr>
          <w:b/>
          <w:lang w:val="sr-Cyrl-CS"/>
        </w:rPr>
        <w:t xml:space="preserve"> </w:t>
      </w:r>
      <w:r w:rsidR="00E759F8" w:rsidRPr="00C863BA">
        <w:rPr>
          <w:lang w:val="sr-Cyrl-CS"/>
        </w:rPr>
        <w:t>на рад органа за послове урбанизма Градске управе града Краљева</w:t>
      </w:r>
      <w:r w:rsidR="00E759F8">
        <w:rPr>
          <w:b/>
          <w:lang w:val="sr-Cyrl-CS"/>
        </w:rPr>
        <w:t xml:space="preserve"> </w:t>
      </w:r>
      <w:r w:rsidR="002A73AC">
        <w:rPr>
          <w:lang w:val="ru-RU"/>
        </w:rPr>
        <w:t>упутиће се</w:t>
      </w:r>
      <w:r w:rsidR="00F57785">
        <w:rPr>
          <w:lang w:val="ru-RU"/>
        </w:rPr>
        <w:t xml:space="preserve"> </w:t>
      </w:r>
      <w:r w:rsidR="00F57785">
        <w:rPr>
          <w:lang w:val="sr-Cyrl-CS"/>
        </w:rPr>
        <w:t xml:space="preserve">Министарству грађевинарства и урбанизма, </w:t>
      </w:r>
      <w:r w:rsidR="00F93B0D">
        <w:rPr>
          <w:lang w:val="sr-Cyrl-CS"/>
        </w:rPr>
        <w:t xml:space="preserve">с молбом да </w:t>
      </w:r>
      <w:r w:rsidR="00F93B0D">
        <w:rPr>
          <w:lang w:val="ru-RU"/>
        </w:rPr>
        <w:t>провере наводе и о коначном ставу обавесте</w:t>
      </w:r>
      <w:r w:rsidR="00F262A4">
        <w:rPr>
          <w:lang w:val="sr-Cyrl-CS"/>
        </w:rPr>
        <w:t xml:space="preserve"> подносиоца и Одбор;</w:t>
      </w:r>
    </w:p>
    <w:p w:rsidR="00F93B0D" w:rsidRDefault="00D43C1A" w:rsidP="00F93B0D">
      <w:pPr>
        <w:tabs>
          <w:tab w:val="left" w:pos="1430"/>
        </w:tabs>
        <w:ind w:firstLine="709"/>
        <w:jc w:val="both"/>
        <w:rPr>
          <w:lang w:val="ru-RU"/>
        </w:rPr>
      </w:pPr>
      <w:r>
        <w:rPr>
          <w:lang w:val="sr-Cyrl-CS"/>
        </w:rPr>
        <w:t xml:space="preserve">- </w:t>
      </w:r>
      <w:r w:rsidR="00870B6F">
        <w:rPr>
          <w:lang w:val="sr-Cyrl-CS"/>
        </w:rPr>
        <w:t>П</w:t>
      </w:r>
      <w:r w:rsidR="00EA0BA1">
        <w:rPr>
          <w:lang w:val="sr-Cyrl-CS"/>
        </w:rPr>
        <w:t>редставка</w:t>
      </w:r>
      <w:r w:rsidR="00E759F8" w:rsidRPr="00F57785">
        <w:rPr>
          <w:lang w:val="sr-Cyrl-CS"/>
        </w:rPr>
        <w:t xml:space="preserve"> Сафије Спасић</w:t>
      </w:r>
      <w:r w:rsidR="00E759F8">
        <w:rPr>
          <w:b/>
          <w:lang w:val="sr-Cyrl-CS"/>
        </w:rPr>
        <w:t xml:space="preserve"> </w:t>
      </w:r>
      <w:r w:rsidR="00E759F8" w:rsidRPr="00AC7604">
        <w:rPr>
          <w:lang w:val="sr-Cyrl-CS"/>
        </w:rPr>
        <w:t>о присвајању земљишта</w:t>
      </w:r>
      <w:r w:rsidR="00E759F8">
        <w:rPr>
          <w:b/>
          <w:lang w:val="sr-Cyrl-CS"/>
        </w:rPr>
        <w:t xml:space="preserve"> </w:t>
      </w:r>
      <w:r w:rsidR="002A73AC">
        <w:rPr>
          <w:lang w:val="ru-RU"/>
        </w:rPr>
        <w:t xml:space="preserve">упутиће се </w:t>
      </w:r>
      <w:r w:rsidR="00F57785">
        <w:rPr>
          <w:lang w:val="sr-Cyrl-CS"/>
        </w:rPr>
        <w:t xml:space="preserve">Министарству грађевинарства и урбанизма, </w:t>
      </w:r>
      <w:r w:rsidR="00F93B0D">
        <w:rPr>
          <w:lang w:val="sr-Cyrl-CS"/>
        </w:rPr>
        <w:t xml:space="preserve">с молбом да </w:t>
      </w:r>
      <w:r w:rsidR="00F93B0D">
        <w:rPr>
          <w:lang w:val="ru-RU"/>
        </w:rPr>
        <w:t>провере наводе и о коначном ставу обавесте</w:t>
      </w:r>
      <w:r w:rsidR="00F262A4">
        <w:rPr>
          <w:lang w:val="sr-Cyrl-CS"/>
        </w:rPr>
        <w:t xml:space="preserve"> подносиоца и Одбор;</w:t>
      </w:r>
    </w:p>
    <w:p w:rsidR="00F57785" w:rsidRDefault="00724356" w:rsidP="00A15152">
      <w:pPr>
        <w:tabs>
          <w:tab w:val="left" w:pos="1430"/>
        </w:tabs>
        <w:ind w:firstLine="709"/>
        <w:jc w:val="both"/>
        <w:rPr>
          <w:lang w:val="ru-RU"/>
        </w:rPr>
      </w:pPr>
      <w:r>
        <w:rPr>
          <w:lang w:val="sr-Cyrl-CS"/>
        </w:rPr>
        <w:t>-</w:t>
      </w:r>
      <w:r w:rsidR="00F04343" w:rsidRPr="004B14BD">
        <w:rPr>
          <w:lang w:val="sr-Cyrl-CS"/>
        </w:rPr>
        <w:t xml:space="preserve"> </w:t>
      </w:r>
      <w:r w:rsidR="00870B6F">
        <w:rPr>
          <w:lang w:val="sr-Cyrl-CS"/>
        </w:rPr>
        <w:t>З</w:t>
      </w:r>
      <w:r w:rsidR="00E759F8" w:rsidRPr="00F57785">
        <w:rPr>
          <w:lang w:val="sr-Cyrl-CS"/>
        </w:rPr>
        <w:t>ахтев Општинске управе Стара Пазова – Одељења за урбанизам и грађење</w:t>
      </w:r>
      <w:r w:rsidR="00E759F8">
        <w:rPr>
          <w:b/>
          <w:lang w:val="sr-Cyrl-CS"/>
        </w:rPr>
        <w:t xml:space="preserve"> </w:t>
      </w:r>
      <w:r w:rsidR="00E759F8" w:rsidRPr="00C36AF1">
        <w:rPr>
          <w:lang w:val="sr-Cyrl-CS"/>
        </w:rPr>
        <w:t xml:space="preserve">за тумачење примене чл. 10. и 13. Закона о посебним условима за упис права својине на </w:t>
      </w:r>
      <w:r w:rsidR="00E759F8" w:rsidRPr="00C36AF1">
        <w:rPr>
          <w:lang w:val="sr-Cyrl-CS"/>
        </w:rPr>
        <w:lastRenderedPageBreak/>
        <w:t>објектима изграђеним без грађевинске дозволе</w:t>
      </w:r>
      <w:r w:rsidR="00E759F8">
        <w:rPr>
          <w:b/>
          <w:lang w:val="sr-Cyrl-CS"/>
        </w:rPr>
        <w:t xml:space="preserve"> </w:t>
      </w:r>
      <w:r w:rsidR="002A73AC">
        <w:rPr>
          <w:lang w:val="ru-RU"/>
        </w:rPr>
        <w:t xml:space="preserve">упутиће се </w:t>
      </w:r>
      <w:r w:rsidR="00F57785">
        <w:rPr>
          <w:lang w:val="sr-Cyrl-CS"/>
        </w:rPr>
        <w:t>Министарству грађевинарства и урбанизма,</w:t>
      </w:r>
      <w:r w:rsidR="00F93B0D" w:rsidRPr="00F93B0D">
        <w:rPr>
          <w:lang w:val="sr-Cyrl-CS"/>
        </w:rPr>
        <w:t xml:space="preserve"> </w:t>
      </w:r>
      <w:r w:rsidR="00F93B0D">
        <w:rPr>
          <w:lang w:val="sr-Cyrl-CS"/>
        </w:rPr>
        <w:t xml:space="preserve">с молбом да </w:t>
      </w:r>
      <w:r w:rsidR="00F93B0D">
        <w:rPr>
          <w:lang w:val="ru-RU"/>
        </w:rPr>
        <w:t>о коначном ставу обавесте</w:t>
      </w:r>
      <w:r w:rsidR="00F93B0D">
        <w:rPr>
          <w:lang w:val="sr-Cyrl-CS"/>
        </w:rPr>
        <w:t xml:space="preserve"> подносиоца и Одбор.</w:t>
      </w:r>
    </w:p>
    <w:p w:rsidR="00A15152" w:rsidRPr="0012534F" w:rsidRDefault="00A15152" w:rsidP="00A15152">
      <w:pPr>
        <w:tabs>
          <w:tab w:val="left" w:pos="1430"/>
        </w:tabs>
        <w:ind w:firstLine="709"/>
        <w:jc w:val="both"/>
        <w:rPr>
          <w:lang w:val="ru-RU"/>
        </w:rPr>
      </w:pPr>
    </w:p>
    <w:p w:rsidR="00E759F8" w:rsidRDefault="00E759F8" w:rsidP="00E759F8">
      <w:pPr>
        <w:jc w:val="both"/>
        <w:rPr>
          <w:lang w:val="ru-RU"/>
        </w:rPr>
      </w:pPr>
    </w:p>
    <w:p w:rsidR="00B14C7F" w:rsidRDefault="00B14C7F" w:rsidP="001B6136">
      <w:pPr>
        <w:jc w:val="both"/>
        <w:rPr>
          <w:lang w:val="sr-Cyrl-CS"/>
        </w:rPr>
      </w:pPr>
    </w:p>
    <w:p w:rsidR="001B6136" w:rsidRPr="0042491C" w:rsidRDefault="001B6136" w:rsidP="001B6136">
      <w:pPr>
        <w:jc w:val="both"/>
        <w:rPr>
          <w:b/>
        </w:rPr>
      </w:pPr>
      <w:r>
        <w:rPr>
          <w:lang w:val="sr-Cyrl-CS"/>
        </w:rPr>
        <w:t xml:space="preserve">Четврата </w:t>
      </w:r>
      <w:proofErr w:type="spellStart"/>
      <w:r>
        <w:t>тачка</w:t>
      </w:r>
      <w:proofErr w:type="spellEnd"/>
      <w:r>
        <w:t xml:space="preserve"> </w:t>
      </w:r>
      <w:proofErr w:type="spellStart"/>
      <w:r>
        <w:t>дневног</w:t>
      </w:r>
      <w:proofErr w:type="spellEnd"/>
      <w:r>
        <w:t xml:space="preserve"> </w:t>
      </w:r>
      <w:proofErr w:type="spellStart"/>
      <w:r>
        <w:t>реда</w:t>
      </w:r>
      <w:proofErr w:type="spellEnd"/>
      <w:r>
        <w:rPr>
          <w:lang w:val="sr-Cyrl-CS"/>
        </w:rPr>
        <w:t xml:space="preserve"> -</w:t>
      </w:r>
      <w:r w:rsidRPr="0059008D">
        <w:rPr>
          <w:lang w:val="sr-Cyrl-CS"/>
        </w:rPr>
        <w:t xml:space="preserve"> </w:t>
      </w:r>
      <w:r>
        <w:rPr>
          <w:b/>
          <w:lang w:val="sr-Cyrl-CS"/>
        </w:rPr>
        <w:t>Р а з н о</w:t>
      </w:r>
    </w:p>
    <w:p w:rsidR="001B6136" w:rsidRDefault="001B6136" w:rsidP="001B6136">
      <w:pPr>
        <w:jc w:val="both"/>
        <w:rPr>
          <w:b/>
          <w:lang w:val="sr-Cyrl-CS"/>
        </w:rPr>
      </w:pPr>
    </w:p>
    <w:p w:rsidR="0014261B" w:rsidRPr="00EE6BED" w:rsidRDefault="001B6136" w:rsidP="0014261B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8006F1">
        <w:rPr>
          <w:lang w:val="sr-Cyrl-CS"/>
        </w:rPr>
        <w:t xml:space="preserve">Поводом ове тачке дневног реда </w:t>
      </w:r>
      <w:r w:rsidR="00EE6BED">
        <w:rPr>
          <w:lang w:val="sr-Cyrl-CS"/>
        </w:rPr>
        <w:t xml:space="preserve">Одбор је </w:t>
      </w:r>
      <w:r w:rsidR="008557A0">
        <w:rPr>
          <w:lang w:val="sr-Cyrl-CS"/>
        </w:rPr>
        <w:t>закључио</w:t>
      </w:r>
      <w:r w:rsidR="00EE6BED">
        <w:rPr>
          <w:lang w:val="sr-Cyrl-CS"/>
        </w:rPr>
        <w:t xml:space="preserve"> да</w:t>
      </w:r>
      <w:r w:rsidR="0014261B">
        <w:rPr>
          <w:lang w:val="sr-Cyrl-CS"/>
        </w:rPr>
        <w:t xml:space="preserve">, на иницијативу народне посланице Радмиле Геров, </w:t>
      </w:r>
      <w:r w:rsidR="00EE6BED">
        <w:rPr>
          <w:lang w:val="sr-Cyrl-CS"/>
        </w:rPr>
        <w:t xml:space="preserve">затражи </w:t>
      </w:r>
      <w:r w:rsidR="007673ED">
        <w:rPr>
          <w:lang w:val="sr-Cyrl-CS"/>
        </w:rPr>
        <w:t xml:space="preserve">информацију </w:t>
      </w:r>
      <w:r w:rsidR="00EE6BED">
        <w:rPr>
          <w:lang w:val="sr-Cyrl-CS"/>
        </w:rPr>
        <w:t xml:space="preserve">од Телекома Србије </w:t>
      </w:r>
      <w:r w:rsidR="0014261B">
        <w:rPr>
          <w:lang w:val="sr-Cyrl-CS"/>
        </w:rPr>
        <w:t xml:space="preserve">у којим се насељеним местима Борског и Зајечарског округа у 2013. години планира увођење </w:t>
      </w:r>
      <w:proofErr w:type="spellStart"/>
      <w:r w:rsidR="0014261B">
        <w:t>Adsl</w:t>
      </w:r>
      <w:proofErr w:type="spellEnd"/>
      <w:r w:rsidR="0014261B">
        <w:t xml:space="preserve"> a.</w:t>
      </w:r>
    </w:p>
    <w:p w:rsidR="0014261B" w:rsidRDefault="0014261B" w:rsidP="0014261B">
      <w:pPr>
        <w:jc w:val="both"/>
        <w:rPr>
          <w:lang w:val="sr-Cyrl-CS"/>
        </w:rPr>
      </w:pPr>
    </w:p>
    <w:p w:rsidR="0023566C" w:rsidRPr="00441603" w:rsidRDefault="0023566C" w:rsidP="0014261B">
      <w:pPr>
        <w:jc w:val="both"/>
        <w:rPr>
          <w:lang w:val="sr-Cyrl-CS"/>
        </w:rPr>
      </w:pPr>
    </w:p>
    <w:p w:rsidR="001B6136" w:rsidRDefault="001B6136" w:rsidP="00F57785">
      <w:pPr>
        <w:pStyle w:val="Standard"/>
        <w:jc w:val="both"/>
        <w:rPr>
          <w:lang w:val="sr-Cyrl-CS"/>
        </w:rPr>
      </w:pPr>
    </w:p>
    <w:p w:rsidR="001B6136" w:rsidRDefault="001B6136" w:rsidP="001B6136">
      <w:pPr>
        <w:pStyle w:val="Standard"/>
        <w:ind w:firstLine="709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вођен</w:t>
      </w:r>
      <w:proofErr w:type="spellEnd"/>
      <w:r>
        <w:t xml:space="preserve"> </w:t>
      </w:r>
      <w:proofErr w:type="spellStart"/>
      <w:r>
        <w:t>тонски</w:t>
      </w:r>
      <w:proofErr w:type="spellEnd"/>
      <w:r>
        <w:t xml:space="preserve"> </w:t>
      </w:r>
      <w:proofErr w:type="spellStart"/>
      <w:r>
        <w:t>запис</w:t>
      </w:r>
      <w:proofErr w:type="spellEnd"/>
      <w:r>
        <w:t>.</w:t>
      </w:r>
      <w:proofErr w:type="gramEnd"/>
      <w:r>
        <w:t xml:space="preserve"> </w:t>
      </w:r>
    </w:p>
    <w:p w:rsidR="001B6136" w:rsidRDefault="001B6136" w:rsidP="001B6136">
      <w:pPr>
        <w:pStyle w:val="Standard"/>
        <w:tabs>
          <w:tab w:val="left" w:pos="1418"/>
        </w:tabs>
      </w:pPr>
    </w:p>
    <w:p w:rsidR="001B6136" w:rsidRDefault="001B6136" w:rsidP="001B6136">
      <w:pPr>
        <w:pStyle w:val="Textbody"/>
        <w:tabs>
          <w:tab w:val="left" w:pos="709"/>
        </w:tabs>
      </w:pPr>
      <w:r>
        <w:rPr>
          <w:lang w:val="sr-Cyrl-CS"/>
        </w:rPr>
        <w:tab/>
      </w:r>
      <w:proofErr w:type="spellStart"/>
      <w:r>
        <w:t>Седница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закључена</w:t>
      </w:r>
      <w:proofErr w:type="spellEnd"/>
      <w:r>
        <w:t xml:space="preserve"> у </w:t>
      </w:r>
      <w:r w:rsidR="004A5CE8">
        <w:t xml:space="preserve">12,31 </w:t>
      </w:r>
      <w:r>
        <w:t>часова.</w:t>
      </w:r>
    </w:p>
    <w:p w:rsidR="001B6136" w:rsidRDefault="001B6136" w:rsidP="001B6136">
      <w:pPr>
        <w:pStyle w:val="Textbody"/>
        <w:tabs>
          <w:tab w:val="left" w:pos="1418"/>
        </w:tabs>
        <w:rPr>
          <w:lang w:val="sr-Cyrl-CS"/>
        </w:rPr>
      </w:pPr>
    </w:p>
    <w:p w:rsidR="0023566C" w:rsidRDefault="0023566C" w:rsidP="001B6136">
      <w:pPr>
        <w:pStyle w:val="Textbody"/>
        <w:tabs>
          <w:tab w:val="left" w:pos="1418"/>
        </w:tabs>
        <w:rPr>
          <w:lang w:val="sr-Cyrl-CS"/>
        </w:rPr>
      </w:pPr>
    </w:p>
    <w:p w:rsidR="0023566C" w:rsidRDefault="0023566C" w:rsidP="001B6136">
      <w:pPr>
        <w:pStyle w:val="Textbody"/>
        <w:tabs>
          <w:tab w:val="left" w:pos="1418"/>
        </w:tabs>
        <w:rPr>
          <w:lang w:val="sr-Cyrl-CS"/>
        </w:rPr>
      </w:pPr>
    </w:p>
    <w:p w:rsidR="001B6136" w:rsidRDefault="001B6136" w:rsidP="001B6136">
      <w:pPr>
        <w:pStyle w:val="Standard"/>
        <w:jc w:val="both"/>
      </w:pPr>
      <w:r>
        <w:t xml:space="preserve">  СЕКРЕТАР</w:t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  <w:t xml:space="preserve">      </w:t>
      </w:r>
      <w:r>
        <w:tab/>
        <w:t xml:space="preserve">          ПРЕДСЕДНИК ОДБОРА</w:t>
      </w:r>
    </w:p>
    <w:p w:rsidR="001B6136" w:rsidRDefault="001B6136" w:rsidP="001B6136">
      <w:pPr>
        <w:pStyle w:val="Standard"/>
        <w:jc w:val="both"/>
      </w:pPr>
    </w:p>
    <w:p w:rsidR="001B6136" w:rsidRPr="009F4A97" w:rsidRDefault="001B6136" w:rsidP="001B6136">
      <w:pPr>
        <w:pStyle w:val="Standard"/>
        <w:jc w:val="both"/>
        <w:rPr>
          <w:lang w:val="ru-RU"/>
        </w:rPr>
      </w:pPr>
      <w:r>
        <w:rPr>
          <w:lang w:val="ru-RU"/>
        </w:rPr>
        <w:t>Биљана Илић</w:t>
      </w:r>
      <w:r>
        <w:rPr>
          <w:lang w:val="ru-RU"/>
        </w:rPr>
        <w:tab/>
        <w:t xml:space="preserve">  </w:t>
      </w:r>
      <w:r>
        <w:rPr>
          <w:lang w:val="ru-RU"/>
        </w:rPr>
        <w:tab/>
        <w:t xml:space="preserve">                            </w:t>
      </w:r>
      <w:r>
        <w:rPr>
          <w:lang w:val="ru-RU"/>
        </w:rPr>
        <w:tab/>
        <w:t xml:space="preserve">                                        Дејан Раденковић</w:t>
      </w:r>
    </w:p>
    <w:p w:rsidR="003F4849" w:rsidRDefault="003F4849"/>
    <w:sectPr w:rsidR="003F4849" w:rsidSect="00675EC0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11D" w:rsidRDefault="00A0311D" w:rsidP="00675EC0">
      <w:r>
        <w:separator/>
      </w:r>
    </w:p>
  </w:endnote>
  <w:endnote w:type="continuationSeparator" w:id="0">
    <w:p w:rsidR="00A0311D" w:rsidRDefault="00A0311D" w:rsidP="0067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627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5EC0" w:rsidRDefault="00675E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0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5EC0" w:rsidRDefault="00675E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11D" w:rsidRDefault="00A0311D" w:rsidP="00675EC0">
      <w:r>
        <w:separator/>
      </w:r>
    </w:p>
  </w:footnote>
  <w:footnote w:type="continuationSeparator" w:id="0">
    <w:p w:rsidR="00A0311D" w:rsidRDefault="00A0311D" w:rsidP="0067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34C0"/>
    <w:multiLevelType w:val="hybridMultilevel"/>
    <w:tmpl w:val="D71853A8"/>
    <w:lvl w:ilvl="0" w:tplc="C7686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32EEE"/>
    <w:multiLevelType w:val="hybridMultilevel"/>
    <w:tmpl w:val="DD164420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outline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31A8A"/>
    <w:multiLevelType w:val="hybridMultilevel"/>
    <w:tmpl w:val="96663480"/>
    <w:lvl w:ilvl="0" w:tplc="E1E4AD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6C"/>
    <w:rsid w:val="000074F3"/>
    <w:rsid w:val="000163DC"/>
    <w:rsid w:val="00016C57"/>
    <w:rsid w:val="00064FBE"/>
    <w:rsid w:val="00065B82"/>
    <w:rsid w:val="00066287"/>
    <w:rsid w:val="0007604D"/>
    <w:rsid w:val="000763D6"/>
    <w:rsid w:val="000A16FA"/>
    <w:rsid w:val="000E064C"/>
    <w:rsid w:val="001140EA"/>
    <w:rsid w:val="0012534F"/>
    <w:rsid w:val="0014261B"/>
    <w:rsid w:val="001A2988"/>
    <w:rsid w:val="001A3879"/>
    <w:rsid w:val="001B6136"/>
    <w:rsid w:val="001D72C6"/>
    <w:rsid w:val="001E6091"/>
    <w:rsid w:val="00205256"/>
    <w:rsid w:val="00232291"/>
    <w:rsid w:val="00234D21"/>
    <w:rsid w:val="0023566C"/>
    <w:rsid w:val="002361F1"/>
    <w:rsid w:val="00236D3B"/>
    <w:rsid w:val="002621A2"/>
    <w:rsid w:val="0027117E"/>
    <w:rsid w:val="002A73AC"/>
    <w:rsid w:val="002B382B"/>
    <w:rsid w:val="002B38EA"/>
    <w:rsid w:val="002C1139"/>
    <w:rsid w:val="002C24D3"/>
    <w:rsid w:val="002D0628"/>
    <w:rsid w:val="002D13A7"/>
    <w:rsid w:val="002D7FF6"/>
    <w:rsid w:val="002F4388"/>
    <w:rsid w:val="002F4D14"/>
    <w:rsid w:val="00311C93"/>
    <w:rsid w:val="003133CC"/>
    <w:rsid w:val="003147AC"/>
    <w:rsid w:val="00325020"/>
    <w:rsid w:val="00396FC7"/>
    <w:rsid w:val="003F0F2A"/>
    <w:rsid w:val="003F4849"/>
    <w:rsid w:val="0044243E"/>
    <w:rsid w:val="00471691"/>
    <w:rsid w:val="00484A5E"/>
    <w:rsid w:val="004907F9"/>
    <w:rsid w:val="004A5CE8"/>
    <w:rsid w:val="004B14BD"/>
    <w:rsid w:val="004B6D2F"/>
    <w:rsid w:val="00506D1E"/>
    <w:rsid w:val="00537700"/>
    <w:rsid w:val="00545039"/>
    <w:rsid w:val="005725E0"/>
    <w:rsid w:val="005C5C55"/>
    <w:rsid w:val="005C7AB8"/>
    <w:rsid w:val="006024A4"/>
    <w:rsid w:val="0060573B"/>
    <w:rsid w:val="00617737"/>
    <w:rsid w:val="00617CED"/>
    <w:rsid w:val="006478E5"/>
    <w:rsid w:val="006565F2"/>
    <w:rsid w:val="00675EC0"/>
    <w:rsid w:val="00683AAD"/>
    <w:rsid w:val="00687B43"/>
    <w:rsid w:val="0069716B"/>
    <w:rsid w:val="006D1F70"/>
    <w:rsid w:val="00724356"/>
    <w:rsid w:val="007347DC"/>
    <w:rsid w:val="007546F3"/>
    <w:rsid w:val="007673ED"/>
    <w:rsid w:val="00770189"/>
    <w:rsid w:val="007814E8"/>
    <w:rsid w:val="00840F82"/>
    <w:rsid w:val="00853D2A"/>
    <w:rsid w:val="008557A0"/>
    <w:rsid w:val="00862A18"/>
    <w:rsid w:val="00870B6F"/>
    <w:rsid w:val="008C3D9E"/>
    <w:rsid w:val="008E166C"/>
    <w:rsid w:val="008E2D27"/>
    <w:rsid w:val="0091007E"/>
    <w:rsid w:val="00912EC3"/>
    <w:rsid w:val="0091474E"/>
    <w:rsid w:val="00935B55"/>
    <w:rsid w:val="00950B47"/>
    <w:rsid w:val="00963682"/>
    <w:rsid w:val="00964A8A"/>
    <w:rsid w:val="009A48E0"/>
    <w:rsid w:val="009B4A47"/>
    <w:rsid w:val="009B59B2"/>
    <w:rsid w:val="009E72DC"/>
    <w:rsid w:val="009E7D4C"/>
    <w:rsid w:val="009F3C58"/>
    <w:rsid w:val="00A0311D"/>
    <w:rsid w:val="00A06F92"/>
    <w:rsid w:val="00A15152"/>
    <w:rsid w:val="00A16B38"/>
    <w:rsid w:val="00A55675"/>
    <w:rsid w:val="00AA3182"/>
    <w:rsid w:val="00AE5888"/>
    <w:rsid w:val="00AF40F0"/>
    <w:rsid w:val="00AF78CC"/>
    <w:rsid w:val="00B14C7F"/>
    <w:rsid w:val="00B5053C"/>
    <w:rsid w:val="00B52048"/>
    <w:rsid w:val="00B70694"/>
    <w:rsid w:val="00B918D0"/>
    <w:rsid w:val="00BC0572"/>
    <w:rsid w:val="00BD265D"/>
    <w:rsid w:val="00BD3E71"/>
    <w:rsid w:val="00BE089F"/>
    <w:rsid w:val="00C101BC"/>
    <w:rsid w:val="00C118FA"/>
    <w:rsid w:val="00C11FA4"/>
    <w:rsid w:val="00C3247F"/>
    <w:rsid w:val="00C60118"/>
    <w:rsid w:val="00C60BCB"/>
    <w:rsid w:val="00C614EE"/>
    <w:rsid w:val="00C67563"/>
    <w:rsid w:val="00C9597A"/>
    <w:rsid w:val="00CD521A"/>
    <w:rsid w:val="00CD79ED"/>
    <w:rsid w:val="00CF04A4"/>
    <w:rsid w:val="00CF20B9"/>
    <w:rsid w:val="00CF3C9E"/>
    <w:rsid w:val="00D03F44"/>
    <w:rsid w:val="00D24B04"/>
    <w:rsid w:val="00D43C1A"/>
    <w:rsid w:val="00D56441"/>
    <w:rsid w:val="00D64711"/>
    <w:rsid w:val="00D87AF1"/>
    <w:rsid w:val="00DA108F"/>
    <w:rsid w:val="00DD5FAF"/>
    <w:rsid w:val="00DD78F0"/>
    <w:rsid w:val="00DE5D98"/>
    <w:rsid w:val="00DF64BC"/>
    <w:rsid w:val="00E01D14"/>
    <w:rsid w:val="00E109A6"/>
    <w:rsid w:val="00E218AE"/>
    <w:rsid w:val="00E422ED"/>
    <w:rsid w:val="00E759F8"/>
    <w:rsid w:val="00E86E8A"/>
    <w:rsid w:val="00E95384"/>
    <w:rsid w:val="00EA0BA1"/>
    <w:rsid w:val="00EA47C0"/>
    <w:rsid w:val="00EE6BED"/>
    <w:rsid w:val="00EF4577"/>
    <w:rsid w:val="00F04343"/>
    <w:rsid w:val="00F262A4"/>
    <w:rsid w:val="00F548B1"/>
    <w:rsid w:val="00F57785"/>
    <w:rsid w:val="00F76A52"/>
    <w:rsid w:val="00F83599"/>
    <w:rsid w:val="00F87488"/>
    <w:rsid w:val="00F93B0D"/>
    <w:rsid w:val="00FB126D"/>
    <w:rsid w:val="00F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136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B6136"/>
    <w:pPr>
      <w:suppressAutoHyphens/>
      <w:spacing w:after="0" w:line="240" w:lineRule="auto"/>
      <w:textAlignment w:val="baseline"/>
    </w:pPr>
    <w:rPr>
      <w:rFonts w:ascii="Times New Roman" w:eastAsia="Calibri" w:hAnsi="Times New Roman" w:cs="Calibri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B6136"/>
    <w:pPr>
      <w:autoSpaceDN w:val="0"/>
      <w:spacing w:after="120"/>
    </w:pPr>
    <w:rPr>
      <w:rFonts w:eastAsia="Times New Roman" w:cs="Times New Roman"/>
      <w:kern w:val="3"/>
      <w:lang w:eastAsia="ar-SA"/>
    </w:rPr>
  </w:style>
  <w:style w:type="paragraph" w:styleId="ListParagraph">
    <w:name w:val="List Paragraph"/>
    <w:basedOn w:val="Normal"/>
    <w:uiPriority w:val="34"/>
    <w:qFormat/>
    <w:rsid w:val="001D72C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75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EC0"/>
    <w:rPr>
      <w:rFonts w:ascii="Times New Roman" w:eastAsia="Calibri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EC0"/>
    <w:rPr>
      <w:rFonts w:ascii="Times New Roman" w:eastAsia="Calibri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1A3879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9E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136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B6136"/>
    <w:pPr>
      <w:suppressAutoHyphens/>
      <w:spacing w:after="0" w:line="240" w:lineRule="auto"/>
      <w:textAlignment w:val="baseline"/>
    </w:pPr>
    <w:rPr>
      <w:rFonts w:ascii="Times New Roman" w:eastAsia="Calibri" w:hAnsi="Times New Roman" w:cs="Calibri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B6136"/>
    <w:pPr>
      <w:autoSpaceDN w:val="0"/>
      <w:spacing w:after="120"/>
    </w:pPr>
    <w:rPr>
      <w:rFonts w:eastAsia="Times New Roman" w:cs="Times New Roman"/>
      <w:kern w:val="3"/>
      <w:lang w:eastAsia="ar-SA"/>
    </w:rPr>
  </w:style>
  <w:style w:type="paragraph" w:styleId="ListParagraph">
    <w:name w:val="List Paragraph"/>
    <w:basedOn w:val="Normal"/>
    <w:uiPriority w:val="34"/>
    <w:qFormat/>
    <w:rsid w:val="001D72C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75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EC0"/>
    <w:rPr>
      <w:rFonts w:ascii="Times New Roman" w:eastAsia="Calibri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EC0"/>
    <w:rPr>
      <w:rFonts w:ascii="Times New Roman" w:eastAsia="Calibri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1A3879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9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F781E-3283-4895-8A92-61F7F5D4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Ilic</dc:creator>
  <cp:lastModifiedBy>Biljana Ilic</cp:lastModifiedBy>
  <cp:revision>128</cp:revision>
  <cp:lastPrinted>2013-04-09T13:35:00Z</cp:lastPrinted>
  <dcterms:created xsi:type="dcterms:W3CDTF">2013-04-02T13:43:00Z</dcterms:created>
  <dcterms:modified xsi:type="dcterms:W3CDTF">2013-04-19T08:33:00Z</dcterms:modified>
</cp:coreProperties>
</file>